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080D" w14:textId="77777777" w:rsidR="005C67AC" w:rsidRDefault="005C67AC" w:rsidP="005C67AC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61CA74FA" w14:textId="77777777" w:rsidR="005C67AC" w:rsidRDefault="005C67AC" w:rsidP="005C67AC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0E074BC2" w14:textId="00AE3F95" w:rsidR="005C67AC" w:rsidRPr="005F0EB3" w:rsidRDefault="005C67AC" w:rsidP="005C67AC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6F2DF7">
        <w:rPr>
          <w:rFonts w:ascii="Arial" w:hAnsi="Arial" w:cs="Arial"/>
          <w:b/>
          <w:sz w:val="28"/>
          <w:szCs w:val="28"/>
        </w:rPr>
        <w:t xml:space="preserve">Help shape our research to improve lives in south London – </w:t>
      </w:r>
      <w:r w:rsidRPr="006F2DF7">
        <w:rPr>
          <w:rFonts w:ascii="Arial" w:hAnsi="Arial" w:cs="Arial"/>
          <w:b/>
          <w:color w:val="4472C4" w:themeColor="accent1"/>
          <w:sz w:val="28"/>
          <w:szCs w:val="28"/>
        </w:rPr>
        <w:t xml:space="preserve">an exciting opportunity </w:t>
      </w:r>
      <w:r w:rsidRPr="005F0EB3">
        <w:rPr>
          <w:rFonts w:ascii="Arial" w:hAnsi="Arial" w:cs="Arial"/>
          <w:b/>
          <w:color w:val="4472C4" w:themeColor="accent1"/>
          <w:sz w:val="28"/>
          <w:szCs w:val="28"/>
        </w:rPr>
        <w:t xml:space="preserve">for </w:t>
      </w:r>
      <w:r w:rsidR="00E13B7B">
        <w:rPr>
          <w:rFonts w:ascii="Arial" w:hAnsi="Arial" w:cs="Arial"/>
          <w:b/>
          <w:color w:val="4472C4" w:themeColor="accent1"/>
          <w:sz w:val="28"/>
          <w:szCs w:val="28"/>
        </w:rPr>
        <w:t>B</w:t>
      </w:r>
      <w:r w:rsidRPr="005F0EB3">
        <w:rPr>
          <w:rFonts w:ascii="Arial" w:hAnsi="Arial" w:cs="Arial"/>
          <w:b/>
          <w:color w:val="4472C4" w:themeColor="accent1"/>
          <w:sz w:val="28"/>
          <w:szCs w:val="28"/>
        </w:rPr>
        <w:t xml:space="preserve">lack, Asian and minority ethnic and disability </w:t>
      </w:r>
      <w:r w:rsidRPr="006F2DF7">
        <w:rPr>
          <w:rFonts w:ascii="Arial" w:hAnsi="Arial" w:cs="Arial"/>
          <w:b/>
          <w:color w:val="4472C4" w:themeColor="accent1"/>
          <w:sz w:val="28"/>
          <w:szCs w:val="28"/>
        </w:rPr>
        <w:t xml:space="preserve">community organisations </w:t>
      </w:r>
      <w:r w:rsidRPr="006F2DF7">
        <w:rPr>
          <w:rFonts w:ascii="Arial" w:hAnsi="Arial" w:cs="Arial"/>
          <w:b/>
          <w:sz w:val="28"/>
          <w:szCs w:val="28"/>
        </w:rPr>
        <w:t xml:space="preserve">to join ARC South London’s Executive and Board </w:t>
      </w:r>
    </w:p>
    <w:p w14:paraId="48F217FC" w14:textId="77777777" w:rsidR="005C67AC" w:rsidRPr="005F0EB3" w:rsidRDefault="005C67AC" w:rsidP="005C67AC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0A8EF578" w14:textId="37C9E104" w:rsidR="005C67AC" w:rsidRPr="006F2DF7" w:rsidRDefault="005C67AC" w:rsidP="005C67AC">
      <w:pPr>
        <w:spacing w:after="0"/>
        <w:jc w:val="both"/>
        <w:rPr>
          <w:rFonts w:ascii="Arial" w:hAnsi="Arial" w:cs="Arial"/>
          <w:b/>
          <w:color w:val="4472C4" w:themeColor="accent1"/>
        </w:rPr>
      </w:pPr>
      <w:r w:rsidRPr="005F0EB3">
        <w:rPr>
          <w:rFonts w:ascii="Arial" w:hAnsi="Arial" w:cs="Arial"/>
          <w:b/>
        </w:rPr>
        <w:t xml:space="preserve">We will pay </w:t>
      </w:r>
      <w:r w:rsidRPr="006F2DF7">
        <w:rPr>
          <w:rFonts w:ascii="Arial" w:hAnsi="Arial" w:cs="Arial"/>
          <w:b/>
        </w:rPr>
        <w:t>£150 per Executive meeting and £180 per Board meeting</w:t>
      </w:r>
      <w:r w:rsidRPr="005F0EB3">
        <w:rPr>
          <w:rFonts w:ascii="Arial" w:hAnsi="Arial" w:cs="Arial"/>
          <w:b/>
        </w:rPr>
        <w:t xml:space="preserve"> to recognise your valuable time in this process</w:t>
      </w:r>
      <w:r w:rsidR="00E13B7B">
        <w:rPr>
          <w:rFonts w:ascii="Arial" w:hAnsi="Arial" w:cs="Arial"/>
          <w:b/>
        </w:rPr>
        <w:t>.</w:t>
      </w:r>
    </w:p>
    <w:p w14:paraId="296BA4AF" w14:textId="77777777" w:rsidR="005C67AC" w:rsidRPr="006F2DF7" w:rsidRDefault="005C67AC" w:rsidP="005C67AC">
      <w:pPr>
        <w:spacing w:after="0"/>
        <w:jc w:val="both"/>
        <w:rPr>
          <w:rFonts w:ascii="Arial" w:hAnsi="Arial" w:cs="Arial"/>
          <w:b/>
          <w:color w:val="4472C4" w:themeColor="accent1"/>
        </w:rPr>
      </w:pPr>
    </w:p>
    <w:p w14:paraId="219987DF" w14:textId="4AD1DD4D" w:rsidR="005C67AC" w:rsidRPr="006F2DF7" w:rsidRDefault="005C67AC" w:rsidP="005C67AC">
      <w:pPr>
        <w:shd w:val="clear" w:color="auto" w:fill="FFFFFF"/>
        <w:spacing w:after="0"/>
        <w:jc w:val="both"/>
        <w:textAlignment w:val="top"/>
        <w:rPr>
          <w:rFonts w:ascii="Arial" w:hAnsi="Arial" w:cs="Arial"/>
          <w:color w:val="4D5156"/>
          <w:shd w:val="clear" w:color="auto" w:fill="FFFFFF"/>
        </w:rPr>
      </w:pPr>
      <w:r w:rsidRPr="006F2DF7">
        <w:rPr>
          <w:rFonts w:ascii="Arial" w:hAnsi="Arial" w:cs="Arial"/>
          <w:color w:val="000000"/>
          <w:shd w:val="clear" w:color="auto" w:fill="FFFFFF"/>
        </w:rPr>
        <w:t xml:space="preserve">The National Institute for Health Research (NIHR) </w:t>
      </w:r>
      <w:hyperlink r:id="rId8" w:history="1">
        <w:r w:rsidRPr="006F2DF7">
          <w:rPr>
            <w:rFonts w:ascii="Arial" w:hAnsi="Arial" w:cs="Arial"/>
            <w:color w:val="0563C1" w:themeColor="hyperlink"/>
            <w:u w:val="single"/>
            <w:shd w:val="clear" w:color="auto" w:fill="FFFFFF"/>
          </w:rPr>
          <w:t>Applied Research Collaboration (ARC) South London</w:t>
        </w:r>
      </w:hyperlink>
      <w:r w:rsidRPr="006F2DF7">
        <w:rPr>
          <w:rFonts w:ascii="Arial" w:hAnsi="Arial" w:cs="Arial"/>
          <w:color w:val="000000"/>
          <w:shd w:val="clear" w:color="auto" w:fill="FFFFFF"/>
        </w:rPr>
        <w:t xml:space="preserve"> is a research organisation that brings together researchers, health and social care practitioners, and local people to improve health and social care in south London</w:t>
      </w:r>
      <w:r w:rsidR="00E13B7B">
        <w:rPr>
          <w:rFonts w:ascii="Arial" w:hAnsi="Arial" w:cs="Arial"/>
          <w:color w:val="000000"/>
          <w:shd w:val="clear" w:color="auto" w:fill="FFFFFF"/>
        </w:rPr>
        <w:t>.</w:t>
      </w:r>
      <w:r w:rsidRPr="005F0EB3">
        <w:rPr>
          <w:rFonts w:ascii="Arial" w:hAnsi="Arial" w:cs="Arial"/>
          <w:color w:val="000000"/>
          <w:shd w:val="clear" w:color="auto" w:fill="FFFFFF"/>
        </w:rPr>
        <w:t xml:space="preserve"> </w:t>
      </w:r>
      <w:hyperlink r:id="rId9" w:history="1">
        <w:r w:rsidRPr="006F2DF7">
          <w:rPr>
            <w:rFonts w:ascii="Arial" w:hAnsi="Arial" w:cs="Arial"/>
            <w:bCs/>
            <w:color w:val="0563C1" w:themeColor="hyperlink"/>
            <w:u w:val="single"/>
          </w:rPr>
          <w:t>Read more</w:t>
        </w:r>
      </w:hyperlink>
      <w:r w:rsidRPr="006F2DF7">
        <w:rPr>
          <w:rFonts w:ascii="Arial" w:hAnsi="Arial" w:cs="Arial"/>
          <w:bCs/>
          <w:color w:val="000000" w:themeColor="text1"/>
        </w:rPr>
        <w:t xml:space="preserve">. </w:t>
      </w:r>
    </w:p>
    <w:p w14:paraId="19FE35A1" w14:textId="77777777" w:rsidR="005C67AC" w:rsidRPr="006F2DF7" w:rsidRDefault="005C67AC" w:rsidP="005C67AC">
      <w:pPr>
        <w:shd w:val="clear" w:color="auto" w:fill="FFFFFF"/>
        <w:spacing w:after="0"/>
        <w:jc w:val="both"/>
        <w:textAlignment w:val="top"/>
        <w:rPr>
          <w:rFonts w:ascii="Arial" w:hAnsi="Arial" w:cs="Arial"/>
          <w:shd w:val="clear" w:color="auto" w:fill="FFFFFF"/>
        </w:rPr>
      </w:pPr>
    </w:p>
    <w:p w14:paraId="485C1D22" w14:textId="56CA1E89" w:rsidR="005C67AC" w:rsidRPr="006F2DF7" w:rsidRDefault="005C67AC" w:rsidP="00BA5239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shd w:val="clear" w:color="auto" w:fill="FFFFFF"/>
        </w:rPr>
      </w:pPr>
      <w:r w:rsidRPr="006F2DF7">
        <w:rPr>
          <w:rFonts w:ascii="Arial" w:hAnsi="Arial" w:cs="Arial"/>
          <w:shd w:val="clear" w:color="auto" w:fill="FFFFFF"/>
        </w:rPr>
        <w:t xml:space="preserve">The ARC South London is governed by an Executive, which is chaired by ARC director Professor Sir Graham Thornicroft and </w:t>
      </w:r>
      <w:r w:rsidRPr="006F2DF7">
        <w:rPr>
          <w:rFonts w:ascii="Arial" w:hAnsi="Arial" w:cs="Arial"/>
          <w:b/>
          <w:bCs/>
          <w:shd w:val="clear" w:color="auto" w:fill="FFFFFF"/>
        </w:rPr>
        <w:t>meets monthly</w:t>
      </w:r>
      <w:r w:rsidRPr="006F2DF7">
        <w:rPr>
          <w:rFonts w:ascii="Arial" w:hAnsi="Arial" w:cs="Arial"/>
          <w:shd w:val="clear" w:color="auto" w:fill="FFFFFF"/>
        </w:rPr>
        <w:t>. </w:t>
      </w:r>
      <w:r w:rsidRPr="006F2DF7">
        <w:rPr>
          <w:rFonts w:ascii="Arial" w:hAnsi="Arial" w:cs="Arial"/>
        </w:rPr>
        <w:t>The Executive is accountable to the ARC South London Board</w:t>
      </w:r>
      <w:r w:rsidR="00E13B7B">
        <w:rPr>
          <w:rFonts w:ascii="Arial" w:hAnsi="Arial" w:cs="Arial"/>
        </w:rPr>
        <w:t>,</w:t>
      </w:r>
      <w:r w:rsidRPr="005F0EB3">
        <w:rPr>
          <w:rFonts w:ascii="Arial" w:hAnsi="Arial" w:cs="Arial"/>
        </w:rPr>
        <w:t xml:space="preserve"> which </w:t>
      </w:r>
      <w:r w:rsidRPr="006F2DF7">
        <w:rPr>
          <w:rFonts w:ascii="Arial" w:hAnsi="Arial" w:cs="Arial"/>
        </w:rPr>
        <w:t>includes representatives</w:t>
      </w:r>
      <w:r w:rsidR="00E13B7B">
        <w:rPr>
          <w:rFonts w:ascii="Arial" w:hAnsi="Arial" w:cs="Arial"/>
        </w:rPr>
        <w:t xml:space="preserve"> </w:t>
      </w:r>
      <w:r w:rsidRPr="006F2DF7">
        <w:rPr>
          <w:rFonts w:ascii="Arial" w:hAnsi="Arial" w:cs="Arial"/>
        </w:rPr>
        <w:t xml:space="preserve">from our </w:t>
      </w:r>
      <w:hyperlink r:id="rId10" w:history="1">
        <w:r w:rsidRPr="006F2DF7">
          <w:rPr>
            <w:rFonts w:ascii="Arial" w:hAnsi="Arial" w:cs="Arial"/>
            <w:color w:val="0563C1" w:themeColor="hyperlink"/>
            <w:u w:val="single"/>
          </w:rPr>
          <w:t>collaborating organisations</w:t>
        </w:r>
      </w:hyperlink>
      <w:r w:rsidRPr="006F2DF7">
        <w:rPr>
          <w:rFonts w:ascii="Arial" w:hAnsi="Arial" w:cs="Arial"/>
        </w:rPr>
        <w:t>, Health Education England, local public health leads, and will include patient and service user representatives. </w:t>
      </w:r>
      <w:r w:rsidRPr="006F2DF7">
        <w:rPr>
          <w:rFonts w:ascii="Arial" w:hAnsi="Arial" w:cs="Arial"/>
          <w:b/>
          <w:bCs/>
        </w:rPr>
        <w:t>The Board meets four times a year</w:t>
      </w:r>
      <w:r w:rsidRPr="005F0EB3">
        <w:rPr>
          <w:rFonts w:ascii="Arial" w:hAnsi="Arial" w:cs="Arial"/>
          <w:b/>
          <w:bCs/>
        </w:rPr>
        <w:t>.</w:t>
      </w:r>
    </w:p>
    <w:p w14:paraId="10D66B4F" w14:textId="77777777" w:rsidR="005C67AC" w:rsidRPr="006F2DF7" w:rsidRDefault="005C67AC" w:rsidP="005C67AC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shd w:val="clear" w:color="auto" w:fill="FFFFFF"/>
        </w:rPr>
      </w:pPr>
    </w:p>
    <w:p w14:paraId="0CDF73E5" w14:textId="77777777" w:rsidR="005C67AC" w:rsidRPr="005F0EB3" w:rsidRDefault="005C67AC" w:rsidP="005C67AC">
      <w:pPr>
        <w:shd w:val="clear" w:color="auto" w:fill="FFFFFF"/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6F2DF7">
        <w:rPr>
          <w:rFonts w:ascii="Arial" w:eastAsia="Times New Roman" w:hAnsi="Arial" w:cs="Arial"/>
          <w:b/>
          <w:bCs/>
          <w:lang w:eastAsia="en-GB"/>
        </w:rPr>
        <w:t>Increasing diversity in the ARC’s governance structures</w:t>
      </w:r>
    </w:p>
    <w:p w14:paraId="736DC286" w14:textId="77777777" w:rsidR="005C67AC" w:rsidRPr="005F0EB3" w:rsidRDefault="005C67AC" w:rsidP="005C67A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5F0EB3">
        <w:rPr>
          <w:rFonts w:ascii="Arial" w:eastAsia="Times New Roman" w:hAnsi="Arial" w:cs="Arial"/>
          <w:color w:val="000000"/>
          <w:lang w:eastAsia="en-GB"/>
        </w:rPr>
        <w:t xml:space="preserve">This is an opportunity to increase the diversity of our membership and </w:t>
      </w:r>
      <w:r w:rsidRPr="005F0EB3">
        <w:rPr>
          <w:rFonts w:ascii="Arial" w:hAnsi="Arial" w:cs="Arial"/>
        </w:rPr>
        <w:t>ensure diverse local individuals and communities can partner with us in our research projects as well as propose new ideas for research.</w:t>
      </w:r>
    </w:p>
    <w:p w14:paraId="54CC8092" w14:textId="77777777" w:rsidR="005C67AC" w:rsidRPr="005F0EB3" w:rsidRDefault="005C67AC" w:rsidP="005C67AC">
      <w:pPr>
        <w:spacing w:after="0" w:line="240" w:lineRule="auto"/>
        <w:jc w:val="both"/>
        <w:rPr>
          <w:rFonts w:ascii="Arial" w:hAnsi="Arial" w:cs="Arial"/>
          <w14:numForm w14:val="lining"/>
        </w:rPr>
      </w:pPr>
    </w:p>
    <w:p w14:paraId="446D3E7A" w14:textId="23024909" w:rsidR="005C67AC" w:rsidRPr="006F2DF7" w:rsidRDefault="005C67AC" w:rsidP="005C67AC">
      <w:pPr>
        <w:spacing w:after="0" w:line="240" w:lineRule="auto"/>
        <w:jc w:val="both"/>
        <w:rPr>
          <w:rFonts w:ascii="Arial" w:hAnsi="Arial" w:cs="Arial"/>
          <w:bCs/>
        </w:rPr>
      </w:pPr>
      <w:r w:rsidRPr="006F2DF7">
        <w:rPr>
          <w:rFonts w:ascii="Arial" w:hAnsi="Arial" w:cs="Arial"/>
        </w:rPr>
        <w:t xml:space="preserve">We currently expect all meetings to take place online, via Zoom or Microsoft </w:t>
      </w:r>
      <w:r w:rsidR="00E13B7B">
        <w:rPr>
          <w:rFonts w:ascii="Arial" w:hAnsi="Arial" w:cs="Arial"/>
        </w:rPr>
        <w:t>T</w:t>
      </w:r>
      <w:r w:rsidRPr="006F2DF7">
        <w:rPr>
          <w:rFonts w:ascii="Arial" w:hAnsi="Arial" w:cs="Arial"/>
        </w:rPr>
        <w:t>eams.</w:t>
      </w:r>
    </w:p>
    <w:p w14:paraId="2E029534" w14:textId="77777777" w:rsidR="005C67AC" w:rsidRPr="006F2DF7" w:rsidRDefault="005C67AC" w:rsidP="005C67AC">
      <w:pPr>
        <w:spacing w:after="0" w:line="240" w:lineRule="auto"/>
        <w:jc w:val="both"/>
        <w:rPr>
          <w:rFonts w:ascii="Arial" w:hAnsi="Arial" w:cs="Arial"/>
          <w:b/>
          <w:bCs/>
          <w14:numForm w14:val="lining"/>
        </w:rPr>
      </w:pPr>
    </w:p>
    <w:p w14:paraId="3422BF49" w14:textId="77777777" w:rsidR="005C67AC" w:rsidRPr="005F0EB3" w:rsidRDefault="005C67AC" w:rsidP="005C67A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F0EB3">
        <w:rPr>
          <w:rFonts w:ascii="Arial" w:hAnsi="Arial" w:cs="Arial"/>
          <w:b/>
          <w:bCs/>
        </w:rPr>
        <w:t xml:space="preserve">We are interested in hearing from </w:t>
      </w:r>
      <w:r w:rsidRPr="005F0EB3">
        <w:rPr>
          <w:rFonts w:ascii="Arial" w:hAnsi="Arial" w:cs="Arial"/>
          <w:b/>
          <w:bCs/>
          <w:u w:val="single"/>
        </w:rPr>
        <w:t>community organisations</w:t>
      </w:r>
      <w:r w:rsidRPr="005F0EB3">
        <w:rPr>
          <w:rFonts w:ascii="Arial" w:hAnsi="Arial" w:cs="Arial"/>
          <w:b/>
          <w:bCs/>
        </w:rPr>
        <w:t xml:space="preserve"> who:</w:t>
      </w:r>
    </w:p>
    <w:p w14:paraId="341133BA" w14:textId="77777777" w:rsidR="005C67AC" w:rsidRPr="005F0EB3" w:rsidRDefault="005C67AC" w:rsidP="005C67A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2FA491B" w14:textId="77777777" w:rsidR="005C67AC" w:rsidRPr="005F0EB3" w:rsidRDefault="005C67AC" w:rsidP="005C67AC">
      <w:pPr>
        <w:pStyle w:val="ListParagraph"/>
        <w:numPr>
          <w:ilvl w:val="0"/>
          <w:numId w:val="2"/>
        </w:numPr>
        <w:spacing w:before="0" w:after="0" w:line="240" w:lineRule="auto"/>
        <w:rPr>
          <w:rFonts w:ascii="Arial" w:hAnsi="Arial" w:cs="Arial"/>
          <w:bCs/>
        </w:rPr>
      </w:pPr>
      <w:r w:rsidRPr="005F0EB3">
        <w:rPr>
          <w:rFonts w:ascii="Arial" w:hAnsi="Arial" w:cs="Arial"/>
          <w:bCs/>
        </w:rPr>
        <w:t xml:space="preserve">Have good experience of working with </w:t>
      </w:r>
      <w:r w:rsidRPr="005F0EB3">
        <w:rPr>
          <w:rFonts w:ascii="Arial" w:hAnsi="Arial" w:cs="Arial"/>
        </w:rPr>
        <w:t>Black, Asian and minority ethnic groups or those with disabilities to address discrimination or health inequalities</w:t>
      </w:r>
    </w:p>
    <w:p w14:paraId="26D33ED1" w14:textId="77777777" w:rsidR="005C67AC" w:rsidRPr="005F0EB3" w:rsidRDefault="005C67AC" w:rsidP="005C67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F0EB3">
        <w:rPr>
          <w:rFonts w:ascii="Arial" w:hAnsi="Arial" w:cs="Arial"/>
          <w:bCs/>
        </w:rPr>
        <w:t>Can bring a broader community organisational perspective to discussions on issues of equity, diversity, and inclusion</w:t>
      </w:r>
    </w:p>
    <w:p w14:paraId="111D9FA3" w14:textId="77777777" w:rsidR="005C67AC" w:rsidRPr="005F0EB3" w:rsidRDefault="005C67AC" w:rsidP="005C67AC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hAnsi="Arial" w:cs="Arial"/>
          <w:bCs/>
        </w:rPr>
      </w:pPr>
      <w:r w:rsidRPr="005F0EB3">
        <w:rPr>
          <w:rFonts w:ascii="Arial" w:hAnsi="Arial" w:cs="Arial"/>
          <w:bCs/>
        </w:rPr>
        <w:t>Can attend both ARC Executive and Board meetings to help shape and contribute to research impacting these communities</w:t>
      </w:r>
    </w:p>
    <w:p w14:paraId="3881DD2C" w14:textId="77777777" w:rsidR="005C67AC" w:rsidRPr="005F0EB3" w:rsidRDefault="005C67AC" w:rsidP="005C67AC">
      <w:pPr>
        <w:spacing w:after="0" w:line="240" w:lineRule="auto"/>
        <w:jc w:val="both"/>
        <w:rPr>
          <w:rFonts w:ascii="Arial" w:hAnsi="Arial" w:cs="Arial"/>
          <w:bCs/>
        </w:rPr>
      </w:pPr>
    </w:p>
    <w:p w14:paraId="690EBA39" w14:textId="3896C1B5" w:rsidR="005C67AC" w:rsidRDefault="005C67AC" w:rsidP="005C67A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0EB3">
        <w:rPr>
          <w:rFonts w:ascii="Arial" w:eastAsia="Times New Roman" w:hAnsi="Arial" w:cs="Arial"/>
          <w:b/>
          <w:bCs/>
          <w:color w:val="000000"/>
        </w:rPr>
        <w:t>Please note</w:t>
      </w:r>
      <w:r w:rsidRPr="005F0EB3">
        <w:rPr>
          <w:rFonts w:ascii="Arial" w:eastAsia="Times New Roman" w:hAnsi="Arial" w:cs="Arial"/>
          <w:color w:val="000000"/>
        </w:rPr>
        <w:t xml:space="preserve">: to ensure continuity and accountability, we </w:t>
      </w:r>
      <w:r>
        <w:rPr>
          <w:rFonts w:ascii="Arial" w:eastAsia="Times New Roman" w:hAnsi="Arial" w:cs="Arial"/>
          <w:color w:val="000000"/>
        </w:rPr>
        <w:t xml:space="preserve">would like </w:t>
      </w:r>
      <w:r w:rsidRPr="005F0EB3">
        <w:rPr>
          <w:rFonts w:ascii="Arial" w:eastAsia="Times New Roman" w:hAnsi="Arial" w:cs="Arial"/>
          <w:color w:val="000000"/>
        </w:rPr>
        <w:t xml:space="preserve">organisations to nominate an individual to attend the meetings on a regular basis. We wish to pilot these positions for a year in the first instance to see how they might work best. </w:t>
      </w:r>
    </w:p>
    <w:p w14:paraId="750B035B" w14:textId="77777777" w:rsidR="005C67AC" w:rsidRPr="005F0EB3" w:rsidRDefault="005C67AC" w:rsidP="005C67AC">
      <w:pPr>
        <w:spacing w:after="0" w:line="240" w:lineRule="auto"/>
        <w:jc w:val="both"/>
        <w:rPr>
          <w:rFonts w:ascii="Arial" w:hAnsi="Arial" w:cs="Arial"/>
          <w:bCs/>
        </w:rPr>
      </w:pPr>
    </w:p>
    <w:p w14:paraId="428CB46B" w14:textId="5CAA7B50" w:rsidR="005C67AC" w:rsidRPr="005F0EB3" w:rsidRDefault="005C67AC" w:rsidP="005C67AC">
      <w:pPr>
        <w:spacing w:after="0" w:line="240" w:lineRule="auto"/>
        <w:jc w:val="both"/>
        <w:rPr>
          <w:rStyle w:val="Hyperlink"/>
          <w:rFonts w:ascii="Arial" w:hAnsi="Arial" w:cs="Arial"/>
          <w:bCs/>
        </w:rPr>
      </w:pPr>
      <w:r w:rsidRPr="005F0EB3">
        <w:rPr>
          <w:rFonts w:ascii="Arial" w:hAnsi="Arial" w:cs="Arial"/>
          <w:bCs/>
        </w:rPr>
        <w:t xml:space="preserve">If you are interested in </w:t>
      </w:r>
      <w:r w:rsidRPr="005F0EB3">
        <w:rPr>
          <w:rFonts w:ascii="Arial" w:hAnsi="Arial" w:cs="Arial"/>
          <w:b/>
        </w:rPr>
        <w:t>applying</w:t>
      </w:r>
      <w:r w:rsidR="00E13B7B">
        <w:rPr>
          <w:rFonts w:ascii="Arial" w:hAnsi="Arial" w:cs="Arial"/>
          <w:b/>
        </w:rPr>
        <w:t>,</w:t>
      </w:r>
      <w:r w:rsidRPr="005F0EB3">
        <w:rPr>
          <w:rFonts w:ascii="Arial" w:hAnsi="Arial" w:cs="Arial"/>
          <w:b/>
        </w:rPr>
        <w:t xml:space="preserve"> please complete the form </w:t>
      </w:r>
      <w:r w:rsidR="002B3578">
        <w:rPr>
          <w:rFonts w:ascii="Arial" w:hAnsi="Arial" w:cs="Arial"/>
          <w:b/>
        </w:rPr>
        <w:t xml:space="preserve">below </w:t>
      </w:r>
      <w:r w:rsidRPr="005F0EB3">
        <w:rPr>
          <w:rFonts w:ascii="Arial" w:hAnsi="Arial" w:cs="Arial"/>
          <w:b/>
        </w:rPr>
        <w:t xml:space="preserve">and return </w:t>
      </w:r>
      <w:r w:rsidR="002B3578">
        <w:rPr>
          <w:rFonts w:ascii="Arial" w:hAnsi="Arial" w:cs="Arial"/>
          <w:b/>
        </w:rPr>
        <w:t xml:space="preserve">it by </w:t>
      </w:r>
      <w:r w:rsidR="002B3578" w:rsidRPr="001A6167">
        <w:rPr>
          <w:rFonts w:ascii="Arial" w:hAnsi="Arial" w:cs="Arial"/>
          <w:b/>
          <w:u w:val="single"/>
        </w:rPr>
        <w:t>Monday 15 November 2021</w:t>
      </w:r>
      <w:r w:rsidR="002B3578">
        <w:rPr>
          <w:rFonts w:ascii="Arial" w:hAnsi="Arial" w:cs="Arial"/>
          <w:b/>
        </w:rPr>
        <w:t xml:space="preserve"> </w:t>
      </w:r>
      <w:r w:rsidRPr="005F0EB3">
        <w:rPr>
          <w:rFonts w:ascii="Arial" w:hAnsi="Arial" w:cs="Arial"/>
          <w:b/>
        </w:rPr>
        <w:t>to:</w:t>
      </w:r>
      <w:r w:rsidRPr="005F0EB3">
        <w:rPr>
          <w:rFonts w:ascii="Arial" w:hAnsi="Arial" w:cs="Arial"/>
          <w:bCs/>
        </w:rPr>
        <w:t xml:space="preserve"> </w:t>
      </w:r>
      <w:hyperlink r:id="rId11" w:history="1">
        <w:r w:rsidRPr="005F0EB3">
          <w:rPr>
            <w:rStyle w:val="Hyperlink"/>
            <w:rFonts w:ascii="Arial" w:hAnsi="Arial" w:cs="Arial"/>
            <w:bCs/>
          </w:rPr>
          <w:t>hannah.dasch@kcl.ac.uk</w:t>
        </w:r>
      </w:hyperlink>
      <w:r w:rsidRPr="005F0EB3">
        <w:rPr>
          <w:rStyle w:val="Hyperlink"/>
          <w:rFonts w:ascii="Arial" w:hAnsi="Arial" w:cs="Arial"/>
          <w:bCs/>
        </w:rPr>
        <w:t xml:space="preserve"> </w:t>
      </w:r>
    </w:p>
    <w:p w14:paraId="491AD079" w14:textId="77777777" w:rsidR="00E13B7B" w:rsidRPr="005F0EB3" w:rsidRDefault="00E13B7B" w:rsidP="005C67AC">
      <w:pPr>
        <w:spacing w:after="0" w:line="240" w:lineRule="auto"/>
        <w:jc w:val="both"/>
        <w:rPr>
          <w:rStyle w:val="Hyperlink"/>
          <w:rFonts w:ascii="Arial" w:hAnsi="Arial" w:cs="Arial"/>
          <w:bCs/>
        </w:rPr>
      </w:pPr>
    </w:p>
    <w:p w14:paraId="0A92019E" w14:textId="2BCFC71F" w:rsidR="00E13B7B" w:rsidRDefault="00E13B7B" w:rsidP="00E13B7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13B7B">
        <w:rPr>
          <w:rFonts w:ascii="Arial" w:eastAsia="Times New Roman" w:hAnsi="Arial" w:cs="Arial"/>
          <w:color w:val="000000"/>
        </w:rPr>
        <w:t xml:space="preserve">Or email </w:t>
      </w:r>
      <w:hyperlink r:id="rId12" w:history="1">
        <w:r w:rsidRPr="001C6FD4">
          <w:rPr>
            <w:rStyle w:val="Hyperlink"/>
            <w:rFonts w:ascii="Arial" w:eastAsia="Times New Roman" w:hAnsi="Arial" w:cs="Arial"/>
          </w:rPr>
          <w:t>josephine.ocloo@kcl.ac.uk</w:t>
        </w:r>
      </w:hyperlink>
      <w:r w:rsidR="00094793">
        <w:rPr>
          <w:rFonts w:ascii="Arial" w:eastAsia="Times New Roman" w:hAnsi="Arial" w:cs="Arial"/>
          <w:color w:val="000000"/>
        </w:rPr>
        <w:t xml:space="preserve"> (the </w:t>
      </w:r>
      <w:r w:rsidRPr="00E13B7B">
        <w:rPr>
          <w:rFonts w:ascii="Arial" w:eastAsia="Times New Roman" w:hAnsi="Arial" w:cs="Arial"/>
          <w:color w:val="000000"/>
        </w:rPr>
        <w:t>ARC</w:t>
      </w:r>
      <w:r w:rsidR="00094793">
        <w:rPr>
          <w:rFonts w:ascii="Arial" w:eastAsia="Times New Roman" w:hAnsi="Arial" w:cs="Arial"/>
          <w:color w:val="000000"/>
        </w:rPr>
        <w:t>’s</w:t>
      </w:r>
      <w:r w:rsidRPr="00E13B7B">
        <w:rPr>
          <w:rFonts w:ascii="Arial" w:eastAsia="Times New Roman" w:hAnsi="Arial" w:cs="Arial"/>
          <w:color w:val="000000"/>
        </w:rPr>
        <w:t xml:space="preserve"> </w:t>
      </w:r>
      <w:r w:rsidR="00094793">
        <w:rPr>
          <w:rFonts w:ascii="Arial" w:eastAsia="Times New Roman" w:hAnsi="Arial" w:cs="Arial"/>
          <w:color w:val="000000"/>
        </w:rPr>
        <w:t>e</w:t>
      </w:r>
      <w:r w:rsidRPr="00E13B7B">
        <w:rPr>
          <w:rFonts w:ascii="Arial" w:eastAsia="Times New Roman" w:hAnsi="Arial" w:cs="Arial"/>
          <w:color w:val="000000"/>
        </w:rPr>
        <w:t>quity, diversity and inclusion lead</w:t>
      </w:r>
      <w:r w:rsidR="00BA5239">
        <w:rPr>
          <w:rFonts w:ascii="Arial" w:eastAsia="Times New Roman" w:hAnsi="Arial" w:cs="Arial"/>
          <w:color w:val="000000"/>
        </w:rPr>
        <w:t>,</w:t>
      </w:r>
      <w:r w:rsidRPr="00E13B7B">
        <w:rPr>
          <w:rFonts w:ascii="Arial" w:eastAsia="Times New Roman" w:hAnsi="Arial" w:cs="Arial"/>
          <w:color w:val="000000"/>
        </w:rPr>
        <w:t xml:space="preserve"> if you wish to discuss this further</w:t>
      </w:r>
      <w:r w:rsidR="00094793">
        <w:rPr>
          <w:rFonts w:ascii="Arial" w:eastAsia="Times New Roman" w:hAnsi="Arial" w:cs="Arial"/>
          <w:color w:val="000000"/>
        </w:rPr>
        <w:t>)</w:t>
      </w:r>
      <w:r w:rsidRPr="00E13B7B">
        <w:rPr>
          <w:rFonts w:ascii="Arial" w:eastAsia="Times New Roman" w:hAnsi="Arial" w:cs="Arial"/>
          <w:color w:val="000000"/>
        </w:rPr>
        <w:t>.</w:t>
      </w:r>
    </w:p>
    <w:p w14:paraId="445405D1" w14:textId="77777777" w:rsidR="005C67AC" w:rsidRPr="005F0EB3" w:rsidRDefault="005C67AC" w:rsidP="005C67AC">
      <w:pPr>
        <w:spacing w:after="0" w:line="240" w:lineRule="auto"/>
        <w:jc w:val="both"/>
        <w:rPr>
          <w:rStyle w:val="Hyperlink"/>
          <w:rFonts w:ascii="Arial" w:hAnsi="Arial" w:cs="Arial"/>
          <w:bCs/>
        </w:rPr>
      </w:pPr>
    </w:p>
    <w:p w14:paraId="66700DB2" w14:textId="77777777" w:rsidR="005C67AC" w:rsidRDefault="005C67AC" w:rsidP="005C67A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3CA5FA5" w14:textId="77777777" w:rsidR="005C67AC" w:rsidRDefault="005C67AC" w:rsidP="005C67A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5C4320E" w14:textId="77777777" w:rsidR="005C67AC" w:rsidRDefault="005C67AC" w:rsidP="005C67A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2C11954" w14:textId="77777777" w:rsidR="005C67AC" w:rsidRDefault="005C67AC" w:rsidP="005C67A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4F587FB" w14:textId="77777777" w:rsidR="005C67AC" w:rsidRPr="00C758E6" w:rsidRDefault="005C67AC" w:rsidP="005C67A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C758E6">
        <w:rPr>
          <w:rFonts w:ascii="Arial" w:hAnsi="Arial" w:cs="Arial"/>
          <w:b/>
          <w:sz w:val="28"/>
          <w:szCs w:val="28"/>
          <w:u w:val="single"/>
        </w:rPr>
        <w:t>Application form – community organisations</w:t>
      </w:r>
    </w:p>
    <w:p w14:paraId="5A6E6134" w14:textId="77777777" w:rsidR="005C67AC" w:rsidRPr="007E41DE" w:rsidRDefault="005C67AC" w:rsidP="005C67AC">
      <w:pPr>
        <w:spacing w:after="0" w:line="240" w:lineRule="auto"/>
        <w:rPr>
          <w:rFonts w:ascii="Arial" w:hAnsi="Arial" w:cs="Arial"/>
          <w:b/>
        </w:rPr>
      </w:pPr>
    </w:p>
    <w:p w14:paraId="5793EA7F" w14:textId="77777777" w:rsidR="005C67AC" w:rsidRPr="007E41DE" w:rsidRDefault="005C67AC" w:rsidP="005C67AC">
      <w:pPr>
        <w:spacing w:after="0" w:line="240" w:lineRule="auto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7AC" w:rsidRPr="00EC2BBC" w14:paraId="3E4B3CE8" w14:textId="77777777" w:rsidTr="00A67257">
        <w:tc>
          <w:tcPr>
            <w:tcW w:w="9016" w:type="dxa"/>
          </w:tcPr>
          <w:p w14:paraId="6097E579" w14:textId="77777777" w:rsidR="005C67AC" w:rsidRPr="007E41DE" w:rsidRDefault="005C67AC" w:rsidP="00A6725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76C63F9" w14:textId="77777777" w:rsidR="005C67AC" w:rsidRPr="007E41DE" w:rsidRDefault="005C67AC" w:rsidP="005C67AC">
      <w:pPr>
        <w:spacing w:after="0"/>
        <w:rPr>
          <w:rFonts w:ascii="Arial" w:hAnsi="Arial" w:cs="Arial"/>
          <w:b/>
          <w:bCs/>
        </w:rPr>
      </w:pPr>
    </w:p>
    <w:p w14:paraId="4444438A" w14:textId="77777777" w:rsidR="005C67AC" w:rsidRPr="007E41DE" w:rsidRDefault="005C67AC" w:rsidP="005C67AC">
      <w:pPr>
        <w:spacing w:after="0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>Name of organisation (and link to website if available)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7AC" w:rsidRPr="00EC2BBC" w14:paraId="09F98974" w14:textId="77777777" w:rsidTr="00A67257">
        <w:tc>
          <w:tcPr>
            <w:tcW w:w="9016" w:type="dxa"/>
          </w:tcPr>
          <w:p w14:paraId="09DFD72F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  <w:p w14:paraId="6B4ED594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  <w:p w14:paraId="4A646EC0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</w:tc>
      </w:tr>
    </w:tbl>
    <w:p w14:paraId="451AE87A" w14:textId="77777777" w:rsidR="005C67AC" w:rsidRPr="007E41DE" w:rsidRDefault="005C67AC" w:rsidP="005C67AC">
      <w:pPr>
        <w:spacing w:after="0"/>
        <w:rPr>
          <w:rFonts w:ascii="Arial" w:hAnsi="Arial" w:cs="Arial"/>
          <w:b/>
          <w:bCs/>
        </w:rPr>
      </w:pPr>
    </w:p>
    <w:p w14:paraId="34557925" w14:textId="77777777" w:rsidR="005C67AC" w:rsidRPr="007E41DE" w:rsidRDefault="005C67AC" w:rsidP="005C67AC">
      <w:pPr>
        <w:spacing w:after="0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>Name of individual who will represent the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7AC" w:rsidRPr="00EC2BBC" w14:paraId="170EBAF9" w14:textId="77777777" w:rsidTr="00A67257">
        <w:tc>
          <w:tcPr>
            <w:tcW w:w="9016" w:type="dxa"/>
          </w:tcPr>
          <w:p w14:paraId="4E155EB3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  <w:p w14:paraId="24DEE633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  <w:p w14:paraId="1631FEF5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</w:tc>
      </w:tr>
    </w:tbl>
    <w:p w14:paraId="2B279E40" w14:textId="77777777" w:rsidR="005C67AC" w:rsidRPr="007E41DE" w:rsidRDefault="005C67AC" w:rsidP="005C67AC">
      <w:pPr>
        <w:spacing w:after="0"/>
        <w:rPr>
          <w:rFonts w:ascii="Arial" w:hAnsi="Arial" w:cs="Arial"/>
          <w:bCs/>
        </w:rPr>
      </w:pPr>
    </w:p>
    <w:p w14:paraId="29EED524" w14:textId="77777777" w:rsidR="005C67AC" w:rsidRPr="007E41DE" w:rsidRDefault="005C67AC" w:rsidP="005C67AC">
      <w:pPr>
        <w:spacing w:after="0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>Address (can you indicate if your organisation is based in or covers south London)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7AC" w:rsidRPr="00EC2BBC" w14:paraId="43AD2DBB" w14:textId="77777777" w:rsidTr="00A67257">
        <w:tc>
          <w:tcPr>
            <w:tcW w:w="9016" w:type="dxa"/>
          </w:tcPr>
          <w:p w14:paraId="4A73A264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  <w:p w14:paraId="5129A7C6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  <w:p w14:paraId="5EE649E1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</w:tc>
      </w:tr>
    </w:tbl>
    <w:p w14:paraId="65C03579" w14:textId="77777777" w:rsidR="005C67AC" w:rsidRPr="007E41DE" w:rsidRDefault="005C67AC" w:rsidP="005C67AC">
      <w:pPr>
        <w:spacing w:after="0"/>
        <w:rPr>
          <w:rFonts w:ascii="Arial" w:hAnsi="Arial" w:cs="Arial"/>
          <w:b/>
          <w:bCs/>
        </w:rPr>
      </w:pPr>
    </w:p>
    <w:p w14:paraId="19D05B4B" w14:textId="77777777" w:rsidR="005C67AC" w:rsidRPr="007E41DE" w:rsidRDefault="005C67AC" w:rsidP="005C67AC">
      <w:pPr>
        <w:spacing w:after="0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>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7AC" w:rsidRPr="00EC2BBC" w14:paraId="71354E1C" w14:textId="77777777" w:rsidTr="00A67257">
        <w:tc>
          <w:tcPr>
            <w:tcW w:w="9016" w:type="dxa"/>
          </w:tcPr>
          <w:p w14:paraId="015D3E8D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</w:tc>
      </w:tr>
    </w:tbl>
    <w:p w14:paraId="25026C6E" w14:textId="77777777" w:rsidR="005C67AC" w:rsidRPr="007E41DE" w:rsidRDefault="005C67AC" w:rsidP="005C67AC">
      <w:pPr>
        <w:spacing w:after="0"/>
        <w:rPr>
          <w:rFonts w:ascii="Arial" w:hAnsi="Arial" w:cs="Arial"/>
          <w:b/>
          <w:bCs/>
        </w:rPr>
      </w:pPr>
    </w:p>
    <w:p w14:paraId="69067852" w14:textId="77777777" w:rsidR="005C67AC" w:rsidRPr="007E41DE" w:rsidRDefault="005C67AC" w:rsidP="005C67AC">
      <w:pPr>
        <w:spacing w:after="0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>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7AC" w:rsidRPr="00EC2BBC" w14:paraId="0DDCC89B" w14:textId="77777777" w:rsidTr="00A67257">
        <w:tc>
          <w:tcPr>
            <w:tcW w:w="9016" w:type="dxa"/>
          </w:tcPr>
          <w:p w14:paraId="6BD2B7A9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</w:tc>
      </w:tr>
    </w:tbl>
    <w:p w14:paraId="6A089FAC" w14:textId="77777777" w:rsidR="005C67AC" w:rsidRPr="007E41DE" w:rsidRDefault="005C67AC" w:rsidP="005C67AC">
      <w:pPr>
        <w:spacing w:after="0"/>
        <w:rPr>
          <w:rFonts w:ascii="Arial" w:hAnsi="Arial" w:cs="Arial"/>
          <w:bCs/>
        </w:rPr>
      </w:pPr>
    </w:p>
    <w:p w14:paraId="67E2809E" w14:textId="6EDB81DA" w:rsidR="005C67AC" w:rsidRPr="007E41DE" w:rsidRDefault="005C67AC" w:rsidP="005C67AC">
      <w:pPr>
        <w:spacing w:after="0"/>
        <w:rPr>
          <w:rFonts w:ascii="Arial" w:hAnsi="Arial" w:cs="Arial"/>
          <w:bCs/>
        </w:rPr>
      </w:pPr>
      <w:r w:rsidRPr="007E41DE">
        <w:rPr>
          <w:rFonts w:ascii="Arial" w:hAnsi="Arial" w:cs="Arial"/>
          <w:bCs/>
        </w:rPr>
        <w:t xml:space="preserve">For each of the </w:t>
      </w:r>
      <w:r w:rsidR="00094793" w:rsidRPr="001A6167">
        <w:rPr>
          <w:rFonts w:ascii="Arial" w:hAnsi="Arial" w:cs="Arial"/>
          <w:b/>
        </w:rPr>
        <w:t xml:space="preserve">four </w:t>
      </w:r>
      <w:r w:rsidRPr="00094793">
        <w:rPr>
          <w:rFonts w:ascii="Arial" w:hAnsi="Arial" w:cs="Arial"/>
          <w:bCs/>
        </w:rPr>
        <w:t>questions</w:t>
      </w:r>
      <w:r w:rsidRPr="007E41DE">
        <w:rPr>
          <w:rFonts w:ascii="Arial" w:hAnsi="Arial" w:cs="Arial"/>
          <w:bCs/>
        </w:rPr>
        <w:t xml:space="preserve"> below, please respond with details of both the organisation and the individual who will be nominated as a representative.</w:t>
      </w:r>
    </w:p>
    <w:p w14:paraId="776D2641" w14:textId="77777777" w:rsidR="005C67AC" w:rsidRPr="007E41DE" w:rsidRDefault="005C67AC" w:rsidP="005C67AC">
      <w:pPr>
        <w:spacing w:after="0"/>
        <w:rPr>
          <w:rFonts w:ascii="Arial" w:hAnsi="Arial" w:cs="Arial"/>
          <w:b/>
          <w:bCs/>
        </w:rPr>
      </w:pPr>
    </w:p>
    <w:p w14:paraId="31618B4B" w14:textId="716C3FAE" w:rsidR="005C67AC" w:rsidRPr="007E41DE" w:rsidRDefault="00094793" w:rsidP="005C67AC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="005C67AC" w:rsidRPr="007E41DE">
        <w:rPr>
          <w:rFonts w:ascii="Arial" w:hAnsi="Arial" w:cs="Arial"/>
          <w:b/>
          <w:bCs/>
        </w:rPr>
        <w:t>Why are you interested in participating in the ARC Executive and Board? How do you think your organisation could contribute to NIHR ARC South London’s research?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7AC" w:rsidRPr="00EC2BBC" w14:paraId="2232AEA1" w14:textId="77777777" w:rsidTr="00A67257">
        <w:tc>
          <w:tcPr>
            <w:tcW w:w="9016" w:type="dxa"/>
          </w:tcPr>
          <w:p w14:paraId="06298382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  <w:p w14:paraId="01A6BBBE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  <w:p w14:paraId="0845CA09" w14:textId="78646D8B" w:rsidR="00094793" w:rsidRDefault="00094793" w:rsidP="00A67257">
            <w:pPr>
              <w:rPr>
                <w:rFonts w:ascii="Arial" w:hAnsi="Arial" w:cs="Arial"/>
                <w:bCs/>
              </w:rPr>
            </w:pPr>
          </w:p>
          <w:p w14:paraId="3FCB6921" w14:textId="798CE5BC" w:rsidR="00094793" w:rsidRDefault="00094793" w:rsidP="00A67257">
            <w:pPr>
              <w:rPr>
                <w:rFonts w:ascii="Arial" w:hAnsi="Arial" w:cs="Arial"/>
                <w:bCs/>
              </w:rPr>
            </w:pPr>
          </w:p>
          <w:p w14:paraId="2D5659D4" w14:textId="64C0EFA8" w:rsidR="00094793" w:rsidRDefault="00094793" w:rsidP="00A67257">
            <w:pPr>
              <w:rPr>
                <w:rFonts w:ascii="Arial" w:hAnsi="Arial" w:cs="Arial"/>
                <w:bCs/>
              </w:rPr>
            </w:pPr>
          </w:p>
          <w:p w14:paraId="2289F96E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</w:tc>
      </w:tr>
    </w:tbl>
    <w:p w14:paraId="0D621CC6" w14:textId="77777777" w:rsidR="005C67AC" w:rsidRPr="007E41DE" w:rsidRDefault="005C67AC" w:rsidP="005C67AC">
      <w:pPr>
        <w:spacing w:after="0"/>
        <w:rPr>
          <w:rFonts w:ascii="Arial" w:hAnsi="Arial" w:cs="Arial"/>
        </w:rPr>
      </w:pPr>
      <w:r w:rsidRPr="007E41DE">
        <w:rPr>
          <w:rFonts w:ascii="Arial" w:hAnsi="Arial" w:cs="Arial"/>
        </w:rPr>
        <w:t>200 words</w:t>
      </w:r>
    </w:p>
    <w:p w14:paraId="2E997BFB" w14:textId="77777777" w:rsidR="00094793" w:rsidRDefault="00094793" w:rsidP="005C67AC">
      <w:pPr>
        <w:spacing w:after="0"/>
        <w:rPr>
          <w:rFonts w:ascii="Arial" w:hAnsi="Arial" w:cs="Arial"/>
          <w:b/>
          <w:bCs/>
        </w:rPr>
      </w:pPr>
    </w:p>
    <w:p w14:paraId="1A7C8D5E" w14:textId="644BC340" w:rsidR="005C67AC" w:rsidRPr="007E41DE" w:rsidRDefault="00094793" w:rsidP="005C67AC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5C67AC" w:rsidRPr="007E41DE">
        <w:rPr>
          <w:rFonts w:ascii="Arial" w:hAnsi="Arial" w:cs="Arial"/>
          <w:b/>
          <w:bCs/>
        </w:rPr>
        <w:t>Does your organisation have experience of working with Black, Asian and minority ethnic groups or those with disabilities to address wider issues of discrimination and health inequalities?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7AC" w:rsidRPr="00EC2BBC" w14:paraId="7B46559B" w14:textId="77777777" w:rsidTr="00A67257">
        <w:tc>
          <w:tcPr>
            <w:tcW w:w="9016" w:type="dxa"/>
          </w:tcPr>
          <w:p w14:paraId="37480852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  <w:p w14:paraId="6173FBF7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  <w:p w14:paraId="39962C31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  <w:p w14:paraId="512A1822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  <w:p w14:paraId="56ECC35E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  <w:p w14:paraId="540FC005" w14:textId="7ABD2F8F" w:rsidR="00094793" w:rsidRPr="007E41DE" w:rsidRDefault="00094793" w:rsidP="00A67257">
            <w:pPr>
              <w:rPr>
                <w:rFonts w:ascii="Arial" w:hAnsi="Arial" w:cs="Arial"/>
                <w:bCs/>
              </w:rPr>
            </w:pPr>
          </w:p>
        </w:tc>
      </w:tr>
    </w:tbl>
    <w:p w14:paraId="544F1AB0" w14:textId="77777777" w:rsidR="005C67AC" w:rsidRPr="007E41DE" w:rsidRDefault="005C67AC" w:rsidP="005C67AC">
      <w:pPr>
        <w:spacing w:after="0"/>
        <w:rPr>
          <w:rFonts w:ascii="Arial" w:hAnsi="Arial" w:cs="Arial"/>
          <w:bCs/>
        </w:rPr>
      </w:pPr>
      <w:r w:rsidRPr="007E41DE">
        <w:rPr>
          <w:rFonts w:ascii="Arial" w:hAnsi="Arial" w:cs="Arial"/>
          <w:bCs/>
        </w:rPr>
        <w:t>200 words</w:t>
      </w:r>
    </w:p>
    <w:p w14:paraId="79BFA3AE" w14:textId="77777777" w:rsidR="005C67AC" w:rsidRPr="007E41DE" w:rsidRDefault="005C67AC" w:rsidP="005C67AC">
      <w:pPr>
        <w:spacing w:after="0"/>
        <w:rPr>
          <w:rFonts w:ascii="Arial" w:hAnsi="Arial" w:cs="Arial"/>
          <w:bCs/>
        </w:rPr>
      </w:pPr>
    </w:p>
    <w:p w14:paraId="47F750EF" w14:textId="0A664E0C" w:rsidR="005C67AC" w:rsidRPr="007E41DE" w:rsidRDefault="00094793" w:rsidP="005C67AC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="005C67AC" w:rsidRPr="007E41DE">
        <w:rPr>
          <w:rFonts w:ascii="Arial" w:hAnsi="Arial" w:cs="Arial"/>
          <w:b/>
          <w:bCs/>
        </w:rPr>
        <w:t>Can you tell us about any current or previous experience of how your organisation has been involved in shaping research in health and social care delivery and tackling health inequalities?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7AC" w:rsidRPr="00EC2BBC" w14:paraId="6116A69B" w14:textId="77777777" w:rsidTr="00A67257">
        <w:tc>
          <w:tcPr>
            <w:tcW w:w="9016" w:type="dxa"/>
          </w:tcPr>
          <w:p w14:paraId="75E8AB13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  <w:p w14:paraId="79F7F854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  <w:p w14:paraId="38FE953E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  <w:p w14:paraId="19B04690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  <w:p w14:paraId="1A8FD064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  <w:p w14:paraId="0152D088" w14:textId="77777777" w:rsidR="005C67AC" w:rsidRPr="007E41DE" w:rsidRDefault="005C67AC" w:rsidP="00A67257">
            <w:pPr>
              <w:rPr>
                <w:rFonts w:ascii="Arial" w:hAnsi="Arial" w:cs="Arial"/>
                <w:bCs/>
              </w:rPr>
            </w:pPr>
          </w:p>
        </w:tc>
      </w:tr>
    </w:tbl>
    <w:p w14:paraId="3D0260CD" w14:textId="77777777" w:rsidR="005C67AC" w:rsidRPr="007E41DE" w:rsidRDefault="005C67AC" w:rsidP="005C67AC">
      <w:pPr>
        <w:spacing w:after="0"/>
        <w:rPr>
          <w:rFonts w:ascii="Arial" w:hAnsi="Arial" w:cs="Arial"/>
          <w:bCs/>
        </w:rPr>
      </w:pPr>
      <w:r w:rsidRPr="007E41DE">
        <w:rPr>
          <w:rFonts w:ascii="Arial" w:hAnsi="Arial" w:cs="Arial"/>
          <w:bCs/>
        </w:rPr>
        <w:t>200 words</w:t>
      </w:r>
    </w:p>
    <w:p w14:paraId="1F486B45" w14:textId="77777777" w:rsidR="005C67AC" w:rsidRPr="007E41DE" w:rsidRDefault="005C67AC" w:rsidP="005C67AC">
      <w:pPr>
        <w:spacing w:after="0"/>
        <w:rPr>
          <w:rFonts w:ascii="Arial" w:hAnsi="Arial" w:cs="Arial"/>
          <w:bCs/>
        </w:rPr>
      </w:pPr>
    </w:p>
    <w:p w14:paraId="384804E4" w14:textId="16E47936" w:rsidR="005C67AC" w:rsidRPr="007E41DE" w:rsidRDefault="00094793" w:rsidP="005C67A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5C67AC" w:rsidRPr="007E41DE">
        <w:rPr>
          <w:rFonts w:ascii="Arial" w:hAnsi="Arial" w:cs="Arial"/>
          <w:b/>
        </w:rPr>
        <w:t>Are there any other experiences you would like to share that you think are relevant to this application?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7AC" w:rsidRPr="00EC2BBC" w14:paraId="2E66BF46" w14:textId="77777777" w:rsidTr="00A67257">
        <w:tc>
          <w:tcPr>
            <w:tcW w:w="9016" w:type="dxa"/>
          </w:tcPr>
          <w:p w14:paraId="3DF07BF7" w14:textId="77777777" w:rsidR="005C67AC" w:rsidRPr="007E41DE" w:rsidRDefault="005C67AC" w:rsidP="00A67257">
            <w:pPr>
              <w:rPr>
                <w:rFonts w:ascii="Arial" w:hAnsi="Arial" w:cs="Arial"/>
              </w:rPr>
            </w:pPr>
          </w:p>
          <w:p w14:paraId="4DD0841A" w14:textId="77777777" w:rsidR="005C67AC" w:rsidRPr="007E41DE" w:rsidRDefault="005C67AC" w:rsidP="00A67257">
            <w:pPr>
              <w:rPr>
                <w:rFonts w:ascii="Arial" w:hAnsi="Arial" w:cs="Arial"/>
              </w:rPr>
            </w:pPr>
          </w:p>
          <w:p w14:paraId="5368BD53" w14:textId="77777777" w:rsidR="005C67AC" w:rsidRPr="007E41DE" w:rsidRDefault="005C67AC" w:rsidP="00A67257">
            <w:pPr>
              <w:rPr>
                <w:rFonts w:ascii="Arial" w:hAnsi="Arial" w:cs="Arial"/>
              </w:rPr>
            </w:pPr>
          </w:p>
          <w:p w14:paraId="7433F7DC" w14:textId="77777777" w:rsidR="005C67AC" w:rsidRPr="007E41DE" w:rsidRDefault="005C67AC" w:rsidP="00A67257">
            <w:pPr>
              <w:rPr>
                <w:rFonts w:ascii="Arial" w:hAnsi="Arial" w:cs="Arial"/>
              </w:rPr>
            </w:pPr>
          </w:p>
          <w:p w14:paraId="6974868F" w14:textId="77777777" w:rsidR="005C67AC" w:rsidRDefault="005C67AC" w:rsidP="00A67257">
            <w:pPr>
              <w:rPr>
                <w:rFonts w:ascii="Arial" w:hAnsi="Arial" w:cs="Arial"/>
              </w:rPr>
            </w:pPr>
          </w:p>
          <w:p w14:paraId="08B8A38B" w14:textId="365B04A0" w:rsidR="00094793" w:rsidRPr="007E41DE" w:rsidRDefault="00094793" w:rsidP="00A67257">
            <w:pPr>
              <w:rPr>
                <w:rFonts w:ascii="Arial" w:hAnsi="Arial" w:cs="Arial"/>
              </w:rPr>
            </w:pPr>
          </w:p>
        </w:tc>
      </w:tr>
    </w:tbl>
    <w:p w14:paraId="36C4A79D" w14:textId="77777777" w:rsidR="005C67AC" w:rsidRPr="007E41DE" w:rsidRDefault="005C67AC" w:rsidP="005C67AC">
      <w:pPr>
        <w:spacing w:after="0"/>
        <w:rPr>
          <w:rFonts w:ascii="Arial" w:hAnsi="Arial" w:cs="Arial"/>
        </w:rPr>
      </w:pPr>
      <w:r w:rsidRPr="007E41DE">
        <w:rPr>
          <w:rFonts w:ascii="Arial" w:hAnsi="Arial" w:cs="Arial"/>
        </w:rPr>
        <w:t>200 words</w:t>
      </w:r>
    </w:p>
    <w:p w14:paraId="315EFAF1" w14:textId="77777777" w:rsidR="005C67AC" w:rsidRPr="007E41DE" w:rsidRDefault="005C67AC" w:rsidP="005C67AC">
      <w:pPr>
        <w:spacing w:after="0"/>
        <w:rPr>
          <w:rFonts w:ascii="Arial" w:hAnsi="Arial" w:cs="Arial"/>
        </w:rPr>
      </w:pPr>
    </w:p>
    <w:p w14:paraId="17C2A9D3" w14:textId="69E5FCBB" w:rsidR="002B3578" w:rsidRPr="005F0EB3" w:rsidRDefault="002B3578" w:rsidP="001A6167">
      <w:pPr>
        <w:spacing w:after="0" w:line="240" w:lineRule="auto"/>
        <w:rPr>
          <w:rStyle w:val="Hyperlink"/>
          <w:rFonts w:ascii="Arial" w:hAnsi="Arial" w:cs="Arial"/>
          <w:bCs/>
        </w:rPr>
      </w:pPr>
      <w:r>
        <w:rPr>
          <w:rFonts w:ascii="Arial" w:hAnsi="Arial" w:cs="Arial"/>
          <w:b/>
        </w:rPr>
        <w:t>P</w:t>
      </w:r>
      <w:r w:rsidRPr="005F0EB3">
        <w:rPr>
          <w:rFonts w:ascii="Arial" w:hAnsi="Arial" w:cs="Arial"/>
          <w:b/>
        </w:rPr>
        <w:t xml:space="preserve">lease return </w:t>
      </w:r>
      <w:r>
        <w:rPr>
          <w:rFonts w:ascii="Arial" w:hAnsi="Arial" w:cs="Arial"/>
          <w:b/>
        </w:rPr>
        <w:t xml:space="preserve">the completed form by </w:t>
      </w:r>
      <w:r w:rsidRPr="001A6167">
        <w:rPr>
          <w:rFonts w:ascii="Arial" w:hAnsi="Arial" w:cs="Arial"/>
          <w:b/>
          <w:u w:val="single"/>
        </w:rPr>
        <w:t>15 November 2021</w:t>
      </w:r>
      <w:r>
        <w:rPr>
          <w:rFonts w:ascii="Arial" w:hAnsi="Arial" w:cs="Arial"/>
          <w:b/>
        </w:rPr>
        <w:t xml:space="preserve"> </w:t>
      </w:r>
      <w:r w:rsidRPr="005F0EB3">
        <w:rPr>
          <w:rFonts w:ascii="Arial" w:hAnsi="Arial" w:cs="Arial"/>
          <w:b/>
        </w:rPr>
        <w:t>to:</w:t>
      </w:r>
      <w:r w:rsidRPr="005F0EB3">
        <w:rPr>
          <w:rFonts w:ascii="Arial" w:hAnsi="Arial" w:cs="Arial"/>
          <w:bCs/>
        </w:rPr>
        <w:t xml:space="preserve"> </w:t>
      </w:r>
      <w:hyperlink r:id="rId13" w:history="1">
        <w:r w:rsidRPr="005F0EB3">
          <w:rPr>
            <w:rStyle w:val="Hyperlink"/>
            <w:rFonts w:ascii="Arial" w:hAnsi="Arial" w:cs="Arial"/>
            <w:bCs/>
          </w:rPr>
          <w:t>hannah.dasch@kcl.ac.uk</w:t>
        </w:r>
      </w:hyperlink>
      <w:r w:rsidRPr="005F0EB3">
        <w:rPr>
          <w:rStyle w:val="Hyperlink"/>
          <w:rFonts w:ascii="Arial" w:hAnsi="Arial" w:cs="Arial"/>
          <w:bCs/>
        </w:rPr>
        <w:t xml:space="preserve"> </w:t>
      </w:r>
    </w:p>
    <w:p w14:paraId="7D3DEEAC" w14:textId="77777777" w:rsidR="002B3578" w:rsidRDefault="002B3578" w:rsidP="005C67AC">
      <w:pPr>
        <w:spacing w:after="0"/>
        <w:rPr>
          <w:rFonts w:ascii="Arial" w:hAnsi="Arial" w:cs="Arial"/>
        </w:rPr>
      </w:pPr>
    </w:p>
    <w:p w14:paraId="23CDBF47" w14:textId="17DFBC0D" w:rsidR="005C67AC" w:rsidRPr="007E41DE" w:rsidRDefault="005C67AC" w:rsidP="005C67AC">
      <w:pPr>
        <w:spacing w:after="0"/>
        <w:rPr>
          <w:rFonts w:ascii="Arial" w:hAnsi="Arial" w:cs="Arial"/>
        </w:rPr>
      </w:pPr>
      <w:r w:rsidRPr="007E41DE">
        <w:rPr>
          <w:rFonts w:ascii="Arial" w:hAnsi="Arial" w:cs="Arial"/>
        </w:rPr>
        <w:t>Thank you for your interest in our work</w:t>
      </w:r>
      <w:r w:rsidR="00094793">
        <w:rPr>
          <w:rFonts w:ascii="Arial" w:hAnsi="Arial" w:cs="Arial"/>
        </w:rPr>
        <w:t>.</w:t>
      </w:r>
    </w:p>
    <w:p w14:paraId="272FC476" w14:textId="77777777" w:rsidR="005C67AC" w:rsidRPr="00C758E6" w:rsidRDefault="005C67AC" w:rsidP="005C67AC">
      <w:pPr>
        <w:rPr>
          <w:rFonts w:ascii="Arial" w:hAnsi="Arial" w:cs="Arial"/>
        </w:rPr>
      </w:pPr>
    </w:p>
    <w:p w14:paraId="1A867BC2" w14:textId="77777777" w:rsidR="005F1B99" w:rsidRDefault="005F1B99"/>
    <w:sectPr w:rsidR="005F1B99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4901A" w14:textId="77777777" w:rsidR="00751554" w:rsidRDefault="00751554" w:rsidP="005F1B99">
      <w:pPr>
        <w:spacing w:after="0" w:line="240" w:lineRule="auto"/>
      </w:pPr>
      <w:r>
        <w:separator/>
      </w:r>
    </w:p>
  </w:endnote>
  <w:endnote w:type="continuationSeparator" w:id="0">
    <w:p w14:paraId="28FDFD19" w14:textId="77777777" w:rsidR="00751554" w:rsidRDefault="00751554" w:rsidP="005F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A70F4" w14:textId="77777777" w:rsidR="00751554" w:rsidRDefault="00751554" w:rsidP="005F1B99">
      <w:pPr>
        <w:spacing w:after="0" w:line="240" w:lineRule="auto"/>
      </w:pPr>
      <w:r>
        <w:separator/>
      </w:r>
    </w:p>
  </w:footnote>
  <w:footnote w:type="continuationSeparator" w:id="0">
    <w:p w14:paraId="72B6F8E0" w14:textId="77777777" w:rsidR="00751554" w:rsidRDefault="00751554" w:rsidP="005F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4C257" w14:textId="1A2A795E" w:rsidR="005F1B99" w:rsidRDefault="005F1B99">
    <w:pPr>
      <w:pStyle w:val="Header"/>
    </w:pPr>
    <w:r>
      <w:rPr>
        <w:noProof/>
      </w:rPr>
      <w:drawing>
        <wp:inline distT="0" distB="0" distL="0" distR="0" wp14:anchorId="3578F1E3" wp14:editId="22FE0280">
          <wp:extent cx="4468495" cy="62166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849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605E9"/>
    <w:multiLevelType w:val="hybridMultilevel"/>
    <w:tmpl w:val="CA20B1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8817D6"/>
    <w:multiLevelType w:val="hybridMultilevel"/>
    <w:tmpl w:val="4EAEC0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5C"/>
    <w:rsid w:val="00094793"/>
    <w:rsid w:val="001A6167"/>
    <w:rsid w:val="001F367F"/>
    <w:rsid w:val="002B3578"/>
    <w:rsid w:val="00355B5C"/>
    <w:rsid w:val="00446F98"/>
    <w:rsid w:val="005C67AC"/>
    <w:rsid w:val="005F1B99"/>
    <w:rsid w:val="00751554"/>
    <w:rsid w:val="008B718B"/>
    <w:rsid w:val="00A755A8"/>
    <w:rsid w:val="00BA5239"/>
    <w:rsid w:val="00CC3394"/>
    <w:rsid w:val="00D75AAD"/>
    <w:rsid w:val="00E13B7B"/>
    <w:rsid w:val="00E8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B69F0"/>
  <w15:chartTrackingRefBased/>
  <w15:docId w15:val="{977615EB-2CFB-40B6-B9F7-7E2AB0F2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B99"/>
  </w:style>
  <w:style w:type="paragraph" w:styleId="Footer">
    <w:name w:val="footer"/>
    <w:basedOn w:val="Normal"/>
    <w:link w:val="FooterChar"/>
    <w:uiPriority w:val="99"/>
    <w:unhideWhenUsed/>
    <w:rsid w:val="005F1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B99"/>
  </w:style>
  <w:style w:type="paragraph" w:styleId="ListParagraph">
    <w:name w:val="List Paragraph"/>
    <w:basedOn w:val="Normal"/>
    <w:uiPriority w:val="34"/>
    <w:qFormat/>
    <w:rsid w:val="005C67AC"/>
    <w:pPr>
      <w:spacing w:before="200" w:after="200" w:line="360" w:lineRule="auto"/>
      <w:ind w:left="720"/>
      <w:contextualSpacing/>
      <w:jc w:val="both"/>
    </w:pPr>
    <w:rPr>
      <w14:numForm w14:val="lining"/>
    </w:rPr>
  </w:style>
  <w:style w:type="character" w:styleId="Hyperlink">
    <w:name w:val="Hyperlink"/>
    <w:basedOn w:val="DefaultParagraphFont"/>
    <w:uiPriority w:val="99"/>
    <w:unhideWhenUsed/>
    <w:rsid w:val="005C67A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C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6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7AC"/>
    <w:rPr>
      <w:sz w:val="20"/>
      <w:szCs w:val="20"/>
    </w:rPr>
  </w:style>
  <w:style w:type="paragraph" w:styleId="Revision">
    <w:name w:val="Revision"/>
    <w:hidden/>
    <w:uiPriority w:val="99"/>
    <w:semiHidden/>
    <w:rsid w:val="00E13B7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13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-sl.nihr.ac.uk/" TargetMode="External"/><Relationship Id="rId13" Type="http://schemas.openxmlformats.org/officeDocument/2006/relationships/hyperlink" Target="mailto:hannah.dasch@kcl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sephine.ocloo@kcl.ac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nah.dasch@kcl.ac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c-sl.nihr.ac.uk/about-us/our-collaboration-partn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-sl.nihr.ac.uk/research-and-implementatio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45DDA8-E876-A244-ABCE-2D318272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Sarson, Nick</dc:creator>
  <cp:keywords/>
  <dc:description/>
  <cp:lastModifiedBy>Nick Sarson</cp:lastModifiedBy>
  <cp:revision>3</cp:revision>
  <dcterms:created xsi:type="dcterms:W3CDTF">2021-10-21T11:14:00Z</dcterms:created>
  <dcterms:modified xsi:type="dcterms:W3CDTF">2021-10-21T11:14:00Z</dcterms:modified>
</cp:coreProperties>
</file>