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1445" w14:textId="77777777" w:rsidR="003C7CFD" w:rsidRDefault="003C7CFD">
      <w:pPr>
        <w:spacing w:line="1" w:lineRule="exact"/>
      </w:pPr>
    </w:p>
    <w:p w14:paraId="7D7C8922" w14:textId="77777777" w:rsidR="003C7CFD" w:rsidRDefault="00BA65E4">
      <w:pPr>
        <w:pStyle w:val="Tablecaption0"/>
        <w:framePr w:w="9725" w:h="605" w:hRule="exact" w:wrap="none" w:vAnchor="page" w:hAnchor="page" w:x="1427" w:y="2041"/>
        <w:spacing w:line="230" w:lineRule="auto"/>
        <w:ind w:left="0" w:firstLine="0"/>
        <w:jc w:val="center"/>
        <w:rPr>
          <w:sz w:val="22"/>
          <w:szCs w:val="22"/>
        </w:rPr>
      </w:pPr>
      <w:r>
        <w:rPr>
          <w:rStyle w:val="Tablecaption"/>
          <w:b/>
          <w:bCs/>
          <w:sz w:val="26"/>
          <w:szCs w:val="26"/>
        </w:rPr>
        <w:t xml:space="preserve">NEW/REACTIVATE SUPPLIER REQUEST - </w:t>
      </w:r>
      <w:r>
        <w:rPr>
          <w:rStyle w:val="Tablecaption"/>
          <w:b/>
          <w:bCs/>
          <w:sz w:val="26"/>
          <w:szCs w:val="26"/>
          <w:u w:val="single"/>
        </w:rPr>
        <w:t>SUPPLIER DETAILS</w:t>
      </w:r>
      <w:r>
        <w:rPr>
          <w:rStyle w:val="Tablecaption"/>
          <w:b/>
          <w:bCs/>
          <w:sz w:val="26"/>
          <w:szCs w:val="26"/>
        </w:rPr>
        <w:t xml:space="preserve"> </w:t>
      </w:r>
      <w:r>
        <w:rPr>
          <w:rStyle w:val="Tablecaption"/>
          <w:b/>
          <w:bCs/>
          <w:color w:val="C00000"/>
          <w:sz w:val="22"/>
          <w:szCs w:val="22"/>
        </w:rPr>
        <w:t>The prospective supplier</w:t>
      </w:r>
      <w:r>
        <w:rPr>
          <w:rStyle w:val="Tablecaption"/>
          <w:b/>
          <w:bCs/>
          <w:color w:val="C00000"/>
          <w:sz w:val="22"/>
          <w:szCs w:val="22"/>
        </w:rPr>
        <w:br/>
        <w:t>must complete this form in full to avoid delays</w:t>
      </w:r>
    </w:p>
    <w:tbl>
      <w:tblPr>
        <w:tblOverlap w:val="never"/>
        <w:tblW w:w="10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710"/>
        <w:gridCol w:w="2126"/>
        <w:gridCol w:w="283"/>
        <w:gridCol w:w="566"/>
        <w:gridCol w:w="566"/>
        <w:gridCol w:w="1133"/>
        <w:gridCol w:w="288"/>
        <w:gridCol w:w="850"/>
        <w:gridCol w:w="1848"/>
      </w:tblGrid>
      <w:tr w:rsidR="003C7CFD" w14:paraId="4E374D82" w14:textId="77777777" w:rsidTr="00691824">
        <w:trPr>
          <w:trHeight w:hRule="exact" w:val="355"/>
        </w:trPr>
        <w:tc>
          <w:tcPr>
            <w:tcW w:w="109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DA5D709" w14:textId="77777777" w:rsidR="003C7CFD" w:rsidRDefault="00BA65E4">
            <w:pPr>
              <w:pStyle w:val="Other0"/>
              <w:framePr w:w="10930" w:h="10896" w:wrap="none" w:vAnchor="page" w:hAnchor="page" w:x="702" w:y="2723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A. SUPPLIER CONTACT DETAILS</w:t>
            </w:r>
          </w:p>
        </w:tc>
      </w:tr>
      <w:tr w:rsidR="003C7CFD" w14:paraId="53C1BDAD" w14:textId="77777777" w:rsidTr="00691824">
        <w:trPr>
          <w:trHeight w:hRule="exact" w:val="33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55AE1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Name: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C3DBB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92087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Position: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9C9A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28BDCF03" w14:textId="77777777" w:rsidTr="00691824">
        <w:trPr>
          <w:trHeight w:hRule="exact" w:val="33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667E5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Email: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C9210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C296E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Telephone: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E54F3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7544E05E" w14:textId="77777777" w:rsidTr="00691824">
        <w:trPr>
          <w:trHeight w:hRule="exact" w:val="350"/>
        </w:trPr>
        <w:tc>
          <w:tcPr>
            <w:tcW w:w="109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4BB6CAD" w14:textId="77777777" w:rsidR="003C7CFD" w:rsidRDefault="00BA65E4">
            <w:pPr>
              <w:pStyle w:val="Other0"/>
              <w:framePr w:w="10930" w:h="10896" w:wrap="none" w:vAnchor="page" w:hAnchor="page" w:x="702" w:y="2723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 xml:space="preserve">B. INDIVIDUALS OR INDIVIDUALS WORKING THROUGH AN </w:t>
            </w:r>
            <w:r>
              <w:rPr>
                <w:rStyle w:val="Other"/>
                <w:b/>
                <w:bCs/>
                <w:sz w:val="24"/>
                <w:szCs w:val="24"/>
              </w:rPr>
              <w:t>INTERMEDIARY</w:t>
            </w:r>
            <w:r>
              <w:rPr>
                <w:rStyle w:val="Other"/>
                <w:b/>
                <w:bCs/>
                <w:color w:val="C00000"/>
                <w:sz w:val="24"/>
                <w:szCs w:val="24"/>
                <w:vertAlign w:val="superscript"/>
              </w:rPr>
              <w:t>1</w:t>
            </w:r>
          </w:p>
        </w:tc>
      </w:tr>
      <w:tr w:rsidR="003C7CFD" w14:paraId="1B284C40" w14:textId="77777777" w:rsidTr="00691824">
        <w:trPr>
          <w:trHeight w:hRule="exact" w:val="610"/>
        </w:trPr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066D7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Are you an individual working, or providing the service/s, on your own?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724" w14:textId="77777777" w:rsidR="003C7CFD" w:rsidRDefault="00BA65E4">
            <w:pPr>
              <w:pStyle w:val="Other0"/>
              <w:framePr w:w="10930" w:h="10896" w:wrap="none" w:vAnchor="page" w:hAnchor="page" w:x="702" w:y="2723"/>
              <w:tabs>
                <w:tab w:val="left" w:pos="869"/>
              </w:tabs>
            </w:pP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Yes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No</w:t>
            </w:r>
          </w:p>
        </w:tc>
      </w:tr>
      <w:tr w:rsidR="003C7CFD" w14:paraId="09060E4E" w14:textId="77777777" w:rsidTr="00691824">
        <w:trPr>
          <w:trHeight w:hRule="exact" w:val="1272"/>
        </w:trPr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1E141" w14:textId="77777777" w:rsidR="003C7CFD" w:rsidRDefault="00BA65E4">
            <w:pPr>
              <w:pStyle w:val="Other0"/>
              <w:framePr w:w="10930" w:h="10896" w:wrap="none" w:vAnchor="page" w:hAnchor="page" w:x="702" w:y="2723"/>
              <w:spacing w:after="120"/>
            </w:pPr>
            <w:r>
              <w:rPr>
                <w:rStyle w:val="Other"/>
                <w:b/>
                <w:bCs/>
              </w:rPr>
              <w:t>Are you an individual or individuals working through an intermediary</w:t>
            </w:r>
            <w:r>
              <w:rPr>
                <w:rStyle w:val="Other"/>
                <w:b/>
                <w:bCs/>
                <w:color w:val="C00000"/>
                <w:vertAlign w:val="superscript"/>
              </w:rPr>
              <w:t>1</w:t>
            </w:r>
            <w:r>
              <w:rPr>
                <w:rStyle w:val="Other"/>
                <w:b/>
                <w:bCs/>
                <w:color w:val="C00000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such as an agency, a limited company, business partnership or </w:t>
            </w:r>
            <w:r>
              <w:rPr>
                <w:rStyle w:val="Other"/>
                <w:b/>
                <w:bCs/>
              </w:rPr>
              <w:t xml:space="preserve">unincorporated association or some other business </w:t>
            </w:r>
            <w:proofErr w:type="spellStart"/>
            <w:r>
              <w:rPr>
                <w:rStyle w:val="Other"/>
                <w:b/>
                <w:bCs/>
              </w:rPr>
              <w:t>organisation</w:t>
            </w:r>
            <w:proofErr w:type="spellEnd"/>
            <w:r>
              <w:rPr>
                <w:rStyle w:val="Other"/>
                <w:b/>
                <w:bCs/>
              </w:rPr>
              <w:t>?</w:t>
            </w:r>
          </w:p>
          <w:p w14:paraId="072B68B0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If ‘Yes’, please provide your full name/s: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D4F9" w14:textId="77777777" w:rsidR="003C7CFD" w:rsidRDefault="00BA65E4">
            <w:pPr>
              <w:pStyle w:val="Other0"/>
              <w:framePr w:w="10930" w:h="10896" w:wrap="none" w:vAnchor="page" w:hAnchor="page" w:x="702" w:y="2723"/>
              <w:tabs>
                <w:tab w:val="left" w:pos="869"/>
              </w:tabs>
            </w:pP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Yes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No</w:t>
            </w:r>
          </w:p>
        </w:tc>
      </w:tr>
      <w:tr w:rsidR="003C7CFD" w14:paraId="0FD1BC82" w14:textId="77777777" w:rsidTr="00691824">
        <w:trPr>
          <w:trHeight w:hRule="exact" w:val="576"/>
        </w:trPr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F8281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 xml:space="preserve">Do any of the individuals to be involved in delivering the work have significant control of, or financial interest in (i.e. 5% or </w:t>
            </w:r>
            <w:r>
              <w:rPr>
                <w:rStyle w:val="Other"/>
                <w:b/>
                <w:bCs/>
              </w:rPr>
              <w:t>above) the intermediary?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633C" w14:textId="77777777" w:rsidR="003C7CFD" w:rsidRDefault="00BA65E4">
            <w:pPr>
              <w:pStyle w:val="Other0"/>
              <w:framePr w:w="10930" w:h="10896" w:wrap="none" w:vAnchor="page" w:hAnchor="page" w:x="702" w:y="2723"/>
              <w:tabs>
                <w:tab w:val="left" w:pos="926"/>
              </w:tabs>
            </w:pP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Yes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No</w:t>
            </w:r>
          </w:p>
        </w:tc>
      </w:tr>
      <w:tr w:rsidR="003C7CFD" w14:paraId="64EACBCA" w14:textId="77777777" w:rsidTr="00691824">
        <w:trPr>
          <w:trHeight w:hRule="exact" w:val="562"/>
        </w:trPr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9742E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Can the service you will be providing be classified as consultancy, teaching or lecturing?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0850" w14:textId="77777777" w:rsidR="003C7CFD" w:rsidRDefault="00BA65E4">
            <w:pPr>
              <w:pStyle w:val="Other0"/>
              <w:framePr w:w="10930" w:h="10896" w:wrap="none" w:vAnchor="page" w:hAnchor="page" w:x="702" w:y="2723"/>
              <w:tabs>
                <w:tab w:val="left" w:pos="984"/>
              </w:tabs>
            </w:pP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Yes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No</w:t>
            </w:r>
          </w:p>
        </w:tc>
      </w:tr>
      <w:tr w:rsidR="003C7CFD" w14:paraId="69BD2070" w14:textId="77777777" w:rsidTr="00691824">
        <w:trPr>
          <w:trHeight w:hRule="exact" w:val="307"/>
        </w:trPr>
        <w:tc>
          <w:tcPr>
            <w:tcW w:w="109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1E98DF59" w14:textId="77777777" w:rsidR="003C7CFD" w:rsidRDefault="00BA65E4">
            <w:pPr>
              <w:pStyle w:val="Other0"/>
              <w:framePr w:w="10930" w:h="10896" w:wrap="none" w:vAnchor="page" w:hAnchor="page" w:x="702" w:y="2723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C. COMPANY DETAILS</w:t>
            </w:r>
          </w:p>
        </w:tc>
      </w:tr>
      <w:tr w:rsidR="003C7CFD" w14:paraId="6339CDC1" w14:textId="77777777" w:rsidTr="00691824">
        <w:trPr>
          <w:trHeight w:hRule="exact" w:val="494"/>
        </w:trPr>
        <w:tc>
          <w:tcPr>
            <w:tcW w:w="109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0FE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Company (or Agency/Intermediary) name in full:</w:t>
            </w:r>
          </w:p>
        </w:tc>
      </w:tr>
      <w:tr w:rsidR="003C7CFD" w14:paraId="73234E20" w14:textId="77777777" w:rsidTr="00691824">
        <w:trPr>
          <w:trHeight w:hRule="exact" w:val="446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748C5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Address Line: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F775F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6417708D" w14:textId="77777777" w:rsidTr="00691824">
        <w:trPr>
          <w:trHeight w:hRule="exact" w:val="40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920EE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City/Town: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11551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B8982" w14:textId="77777777" w:rsidR="003C7CFD" w:rsidRPr="00994933" w:rsidRDefault="00BA65E4">
            <w:pPr>
              <w:pStyle w:val="Other0"/>
              <w:framePr w:w="10930" w:h="10896" w:wrap="none" w:vAnchor="page" w:hAnchor="page" w:x="702" w:y="2723"/>
            </w:pPr>
            <w:r w:rsidRPr="00994933">
              <w:rPr>
                <w:rStyle w:val="Other"/>
                <w:b/>
                <w:bCs/>
              </w:rPr>
              <w:t>Post code: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72C32" w14:textId="77777777" w:rsidR="003C7CFD" w:rsidRDefault="003C7CFD">
            <w:pPr>
              <w:framePr w:w="10930" w:h="10896" w:wrap="none" w:vAnchor="page" w:hAnchor="page" w:x="702" w:y="2723"/>
              <w:rPr>
                <w:sz w:val="10"/>
                <w:szCs w:val="10"/>
              </w:rPr>
            </w:pPr>
          </w:p>
        </w:tc>
      </w:tr>
      <w:tr w:rsidR="003C7CFD" w14:paraId="1F14BCF0" w14:textId="77777777" w:rsidTr="00691824">
        <w:trPr>
          <w:trHeight w:hRule="exact" w:val="40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5AAC2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Country: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4D700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90506" w14:textId="77777777" w:rsidR="003C7CFD" w:rsidRPr="00994933" w:rsidRDefault="00BA65E4">
            <w:pPr>
              <w:pStyle w:val="Other0"/>
              <w:framePr w:w="10930" w:h="10896" w:wrap="none" w:vAnchor="page" w:hAnchor="page" w:x="702" w:y="2723"/>
            </w:pPr>
            <w:r w:rsidRPr="00994933">
              <w:rPr>
                <w:rStyle w:val="Other"/>
                <w:b/>
                <w:bCs/>
              </w:rPr>
              <w:t>Vat No.: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291EB" w14:textId="77777777" w:rsidR="003C7CFD" w:rsidRDefault="003C7CFD">
            <w:pPr>
              <w:framePr w:w="10930" w:h="10896" w:wrap="none" w:vAnchor="page" w:hAnchor="page" w:x="702" w:y="2723"/>
              <w:rPr>
                <w:sz w:val="10"/>
                <w:szCs w:val="10"/>
              </w:rPr>
            </w:pPr>
          </w:p>
        </w:tc>
      </w:tr>
      <w:tr w:rsidR="003C7CFD" w14:paraId="0F294397" w14:textId="77777777" w:rsidTr="00691824">
        <w:trPr>
          <w:trHeight w:hRule="exact" w:val="403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1117C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Company Registration No.: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8BB22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FCF35" w14:textId="77777777" w:rsidR="003C7CFD" w:rsidRPr="00994933" w:rsidRDefault="00BA65E4">
            <w:pPr>
              <w:pStyle w:val="Other0"/>
              <w:framePr w:w="10930" w:h="10896" w:wrap="none" w:vAnchor="page" w:hAnchor="page" w:x="702" w:y="2723"/>
            </w:pPr>
            <w:r w:rsidRPr="00994933">
              <w:rPr>
                <w:rStyle w:val="Other"/>
                <w:b/>
                <w:bCs/>
              </w:rPr>
              <w:t>Is this an SME?</w:t>
            </w:r>
            <w:r w:rsidRPr="00994933">
              <w:rPr>
                <w:rStyle w:val="Other"/>
                <w:b/>
                <w:bCs/>
                <w:color w:val="C00000"/>
                <w:vertAlign w:val="superscript"/>
              </w:rPr>
              <w:t>2</w:t>
            </w:r>
            <w:r w:rsidRPr="00994933">
              <w:rPr>
                <w:rStyle w:val="Other"/>
                <w:b/>
                <w:bCs/>
              </w:rPr>
              <w:t>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0582" w14:textId="77777777" w:rsidR="003C7CFD" w:rsidRDefault="00BA65E4">
            <w:pPr>
              <w:pStyle w:val="Other0"/>
              <w:framePr w:w="10930" w:h="10896" w:wrap="none" w:vAnchor="page" w:hAnchor="page" w:x="702" w:y="2723"/>
              <w:tabs>
                <w:tab w:val="left" w:pos="816"/>
              </w:tabs>
            </w:pP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Yes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rFonts w:ascii="MS Gothic" w:eastAsia="MS Gothic" w:hAnsi="MS Gothic" w:cs="MS Gothic"/>
                <w:b/>
                <w:bCs/>
                <w:color w:val="31849B"/>
              </w:rPr>
              <w:t xml:space="preserve">□ </w:t>
            </w:r>
            <w:r>
              <w:rPr>
                <w:rStyle w:val="Other"/>
                <w:b/>
                <w:bCs/>
              </w:rPr>
              <w:t>No</w:t>
            </w:r>
          </w:p>
        </w:tc>
      </w:tr>
      <w:tr w:rsidR="003C7CFD" w14:paraId="072EB1D3" w14:textId="77777777" w:rsidTr="00691824">
        <w:trPr>
          <w:trHeight w:hRule="exact" w:val="40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2B8E5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Website: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BF625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20"/>
                <w:szCs w:val="20"/>
              </w:rPr>
            </w:pPr>
          </w:p>
        </w:tc>
      </w:tr>
      <w:tr w:rsidR="003C7CFD" w14:paraId="78ECB975" w14:textId="77777777" w:rsidTr="00691824">
        <w:trPr>
          <w:trHeight w:hRule="exact" w:val="40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8B0F7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Purchase order email: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9A7E2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A4CC3" w14:textId="77777777" w:rsidR="003C7CFD" w:rsidRPr="00994933" w:rsidRDefault="00BA65E4">
            <w:pPr>
              <w:pStyle w:val="Other0"/>
              <w:framePr w:w="10930" w:h="10896" w:wrap="none" w:vAnchor="page" w:hAnchor="page" w:x="702" w:y="2723"/>
            </w:pPr>
            <w:r w:rsidRPr="00994933">
              <w:rPr>
                <w:rStyle w:val="Other"/>
                <w:b/>
                <w:bCs/>
              </w:rPr>
              <w:t>Remittance email: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FAF82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07EDA1D6" w14:textId="77777777" w:rsidTr="00691824">
        <w:trPr>
          <w:trHeight w:hRule="exact" w:val="408"/>
        </w:trPr>
        <w:tc>
          <w:tcPr>
            <w:tcW w:w="109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F32B8EF" w14:textId="77777777" w:rsidR="003C7CFD" w:rsidRDefault="00BA65E4">
            <w:pPr>
              <w:pStyle w:val="Other0"/>
              <w:framePr w:w="10930" w:h="10896" w:wrap="none" w:vAnchor="page" w:hAnchor="page" w:x="702" w:y="2723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D. BANK DETAILS</w:t>
            </w:r>
          </w:p>
        </w:tc>
      </w:tr>
      <w:tr w:rsidR="003C7CFD" w14:paraId="468C54D6" w14:textId="77777777" w:rsidTr="00691824">
        <w:trPr>
          <w:trHeight w:hRule="exact" w:val="408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64FB5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Bank Account Number: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C98BC" w14:textId="599F062E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C572B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Bank Sort Code: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8AB32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28E27D72" w14:textId="77777777" w:rsidTr="00691824">
        <w:trPr>
          <w:trHeight w:hRule="exact" w:val="403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F7C63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IBAN (if applicable):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3A6AC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E03FA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SWIFT (if applicable)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7272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4DE213CE" w14:textId="77777777" w:rsidTr="00691824">
        <w:trPr>
          <w:trHeight w:hRule="exact" w:val="408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345D3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 xml:space="preserve">Bank Payee name </w:t>
            </w:r>
            <w:r>
              <w:rPr>
                <w:rStyle w:val="Other"/>
                <w:b/>
                <w:bCs/>
              </w:rPr>
              <w:t>for invoice payments: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A6719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63A4843C" w14:textId="77777777" w:rsidTr="00691824">
        <w:trPr>
          <w:trHeight w:hRule="exact" w:val="701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EAB10" w14:textId="77777777" w:rsidR="003C7CFD" w:rsidRDefault="00BA65E4">
            <w:pPr>
              <w:pStyle w:val="Other0"/>
              <w:framePr w:w="10930" w:h="10896" w:wrap="none" w:vAnchor="page" w:hAnchor="page" w:x="702" w:y="2723"/>
            </w:pPr>
            <w:r>
              <w:rPr>
                <w:rStyle w:val="Other"/>
                <w:b/>
                <w:bCs/>
              </w:rPr>
              <w:t>If bank payee name differs from company name, please provide an explanation: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6DDD" w14:textId="77777777" w:rsidR="003C7CFD" w:rsidRPr="00994933" w:rsidRDefault="003C7CFD">
            <w:pPr>
              <w:framePr w:w="10930" w:h="10896" w:wrap="none" w:vAnchor="page" w:hAnchor="page" w:x="702" w:y="2723"/>
              <w:rPr>
                <w:sz w:val="18"/>
                <w:szCs w:val="18"/>
              </w:rPr>
            </w:pPr>
          </w:p>
        </w:tc>
      </w:tr>
      <w:tr w:rsidR="003C7CFD" w14:paraId="60BFF9CE" w14:textId="77777777" w:rsidTr="00691824">
        <w:trPr>
          <w:trHeight w:hRule="exact" w:val="485"/>
        </w:trPr>
        <w:tc>
          <w:tcPr>
            <w:tcW w:w="10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1E08B" w14:textId="77777777" w:rsidR="003C7CFD" w:rsidRDefault="00BA65E4">
            <w:pPr>
              <w:pStyle w:val="Other0"/>
              <w:framePr w:w="10930" w:h="10896" w:wrap="none" w:vAnchor="page" w:hAnchor="page" w:x="702" w:y="2723"/>
              <w:ind w:left="1060"/>
              <w:rPr>
                <w:sz w:val="16"/>
                <w:szCs w:val="16"/>
              </w:rPr>
            </w:pPr>
            <w:r>
              <w:rPr>
                <w:rStyle w:val="Other"/>
                <w:b/>
                <w:bCs/>
                <w:sz w:val="16"/>
                <w:szCs w:val="16"/>
              </w:rPr>
              <w:t>You may be contacted to confirm company bank details</w:t>
            </w:r>
          </w:p>
        </w:tc>
      </w:tr>
    </w:tbl>
    <w:p w14:paraId="3FDF2E5A" w14:textId="77777777" w:rsidR="003C7CFD" w:rsidRDefault="00BA65E4">
      <w:pPr>
        <w:pStyle w:val="Tablecaption0"/>
        <w:framePr w:w="10608" w:h="418" w:hRule="exact" w:wrap="none" w:vAnchor="page" w:hAnchor="page" w:x="687" w:y="13811"/>
        <w:spacing w:line="218" w:lineRule="auto"/>
        <w:ind w:left="160" w:hanging="160"/>
      </w:pPr>
      <w:r>
        <w:rPr>
          <w:rStyle w:val="Tablecaption"/>
          <w:b/>
          <w:bCs/>
          <w:color w:val="C00000"/>
          <w:sz w:val="20"/>
          <w:szCs w:val="20"/>
          <w:vertAlign w:val="superscript"/>
        </w:rPr>
        <w:t>1</w:t>
      </w:r>
      <w:r>
        <w:rPr>
          <w:rStyle w:val="Tablecaption"/>
          <w:b/>
          <w:bCs/>
          <w:color w:val="C00000"/>
          <w:sz w:val="20"/>
          <w:szCs w:val="20"/>
        </w:rPr>
        <w:t xml:space="preserve"> </w:t>
      </w:r>
      <w:r>
        <w:rPr>
          <w:rStyle w:val="Tablecaption"/>
        </w:rPr>
        <w:t>An</w:t>
      </w:r>
      <w:hyperlink r:id="rId9" w:history="1">
        <w:r w:rsidR="003C7CFD">
          <w:rPr>
            <w:rStyle w:val="Tablecaption"/>
          </w:rPr>
          <w:t xml:space="preserve"> </w:t>
        </w:r>
        <w:r w:rsidR="003C7CFD">
          <w:rPr>
            <w:rStyle w:val="Tablecaption"/>
            <w:color w:val="0000FF"/>
          </w:rPr>
          <w:t xml:space="preserve">intermediary </w:t>
        </w:r>
      </w:hyperlink>
      <w:r>
        <w:rPr>
          <w:rStyle w:val="Tablecaption"/>
        </w:rPr>
        <w:t>is any person who makes arrangements for an individual to work for a third party or pay for work done for a third party. An employment intermediary is also known as an agency.</w:t>
      </w:r>
    </w:p>
    <w:p w14:paraId="7001F65A" w14:textId="77777777" w:rsidR="003C7CFD" w:rsidRDefault="00BA65E4">
      <w:pPr>
        <w:pStyle w:val="BodyText"/>
        <w:framePr w:wrap="none" w:vAnchor="page" w:hAnchor="page" w:x="687" w:y="14406"/>
        <w:spacing w:after="0" w:line="197" w:lineRule="auto"/>
      </w:pPr>
      <w:r>
        <w:rPr>
          <w:rStyle w:val="BodyTextChar"/>
          <w:b/>
          <w:bCs/>
          <w:color w:val="C00000"/>
          <w:sz w:val="20"/>
          <w:szCs w:val="20"/>
          <w:vertAlign w:val="superscript"/>
        </w:rPr>
        <w:t>2</w:t>
      </w:r>
      <w:hyperlink r:id="rId10" w:history="1">
        <w:r w:rsidR="003C7CFD">
          <w:rPr>
            <w:rStyle w:val="BodyTextChar"/>
            <w:b/>
            <w:bCs/>
            <w:color w:val="C00000"/>
            <w:sz w:val="20"/>
            <w:szCs w:val="20"/>
          </w:rPr>
          <w:t xml:space="preserve"> </w:t>
        </w:r>
        <w:r w:rsidR="003C7CFD">
          <w:rPr>
            <w:rStyle w:val="BodyTextChar"/>
            <w:strike/>
            <w:color w:val="0000FF"/>
          </w:rPr>
          <w:t>SME</w:t>
        </w:r>
        <w:r w:rsidR="003C7CFD">
          <w:rPr>
            <w:rStyle w:val="BodyTextChar"/>
            <w:color w:val="0000FF"/>
          </w:rPr>
          <w:t xml:space="preserve"> </w:t>
        </w:r>
        <w:r w:rsidR="003C7CFD">
          <w:rPr>
            <w:rStyle w:val="BodyTextChar"/>
          </w:rPr>
          <w:t>–</w:t>
        </w:r>
      </w:hyperlink>
      <w:r>
        <w:rPr>
          <w:rStyle w:val="BodyTextChar"/>
        </w:rPr>
        <w:t xml:space="preserve"> Small or Medium Enterprise (less than 250 em</w:t>
      </w:r>
      <w:hyperlink r:id="rId11" w:history="1">
        <w:r w:rsidR="003C7CFD">
          <w:rPr>
            <w:rStyle w:val="BodyTextChar"/>
          </w:rPr>
          <w:t>p</w:t>
        </w:r>
      </w:hyperlink>
      <w:r>
        <w:rPr>
          <w:rStyle w:val="BodyTextChar"/>
        </w:rPr>
        <w:t>loyees and less than £25m annual turnover)</w:t>
      </w:r>
    </w:p>
    <w:p w14:paraId="1654DBBA" w14:textId="77777777" w:rsidR="003C7CFD" w:rsidRDefault="00BA65E4">
      <w:pPr>
        <w:pStyle w:val="BodyText"/>
        <w:framePr w:wrap="none" w:vAnchor="page" w:hAnchor="page" w:x="687" w:y="15169"/>
        <w:spacing w:after="0"/>
        <w:ind w:left="5"/>
      </w:pPr>
      <w:r>
        <w:rPr>
          <w:rStyle w:val="BodyTextChar"/>
        </w:rPr>
        <w:t>New Supplier Request – Supplier Details</w:t>
      </w:r>
    </w:p>
    <w:p w14:paraId="507E19F4" w14:textId="77777777" w:rsidR="003C7CFD" w:rsidRDefault="00BA65E4">
      <w:pPr>
        <w:pStyle w:val="BodyText"/>
        <w:framePr w:w="1277" w:h="240" w:hRule="exact" w:wrap="none" w:vAnchor="page" w:hAnchor="page" w:x="10383" w:y="15164"/>
        <w:spacing w:after="0"/>
        <w:jc w:val="right"/>
      </w:pPr>
      <w:r>
        <w:rPr>
          <w:rStyle w:val="BodyTextChar"/>
        </w:rPr>
        <w:t>November 2024</w:t>
      </w:r>
    </w:p>
    <w:p w14:paraId="10B68600" w14:textId="77777777" w:rsidR="003C7CFD" w:rsidRDefault="003C7CFD">
      <w:pPr>
        <w:spacing w:line="1" w:lineRule="exact"/>
      </w:pPr>
    </w:p>
    <w:sectPr w:rsidR="003C7CFD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DC61" w14:textId="77777777" w:rsidR="00F30CE4" w:rsidRDefault="00F30CE4">
      <w:r>
        <w:separator/>
      </w:r>
    </w:p>
  </w:endnote>
  <w:endnote w:type="continuationSeparator" w:id="0">
    <w:p w14:paraId="2FA41A3D" w14:textId="77777777" w:rsidR="00F30CE4" w:rsidRDefault="00F3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FDB89" w14:textId="77777777" w:rsidR="00F30CE4" w:rsidRDefault="00F30CE4"/>
  </w:footnote>
  <w:footnote w:type="continuationSeparator" w:id="0">
    <w:p w14:paraId="2D969834" w14:textId="77777777" w:rsidR="00F30CE4" w:rsidRDefault="00F30C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FD"/>
    <w:rsid w:val="003C7CFD"/>
    <w:rsid w:val="00674CF6"/>
    <w:rsid w:val="00691824"/>
    <w:rsid w:val="00936148"/>
    <w:rsid w:val="00994933"/>
    <w:rsid w:val="00AA0A24"/>
    <w:rsid w:val="00BA65E4"/>
    <w:rsid w:val="00D62198"/>
    <w:rsid w:val="00F3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6634"/>
  <w15:docId w15:val="{37B49ACD-8A61-42D3-8F2E-3A4E802E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basedOn w:val="DefaultParagraphFont"/>
    <w:link w:val="Tablecaptio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DefaultParagraphFont"/>
    <w:link w:val="Other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ablecaption0">
    <w:name w:val="Table caption"/>
    <w:basedOn w:val="Normal"/>
    <w:link w:val="Tablecaption"/>
    <w:pPr>
      <w:spacing w:line="223" w:lineRule="auto"/>
      <w:ind w:left="80" w:hanging="80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Other0">
    <w:name w:val="Other"/>
    <w:basedOn w:val="Normal"/>
    <w:link w:val="Other"/>
    <w:rPr>
      <w:rFonts w:ascii="Century Gothic" w:eastAsia="Century Gothic" w:hAnsi="Century Gothic" w:cs="Century Gothic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280"/>
    </w:pPr>
    <w:rPr>
      <w:rFonts w:ascii="Century Gothic" w:eastAsia="Century Gothic" w:hAnsi="Century Gothic" w:cs="Century Gothi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ingston.ac.uk/aboutkingstonuniversity/howtheuniversityworks/policiesandregulations/privacy-notices/2021-22/affiliate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uk/government/collections/mid-sized-business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uidance/employment-status-employment-intermediaries%23who-is-an-employment-intermed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49AB501BF574C83206C844DBEF306" ma:contentTypeVersion="18" ma:contentTypeDescription="Create a new document." ma:contentTypeScope="" ma:versionID="62b6d3a3da94fe51f635f718d017e4b7">
  <xsd:schema xmlns:xsd="http://www.w3.org/2001/XMLSchema" xmlns:xs="http://www.w3.org/2001/XMLSchema" xmlns:p="http://schemas.microsoft.com/office/2006/metadata/properties" xmlns:ns2="81b5ceff-6b46-4494-accf-a4e91dbe538f" xmlns:ns3="69bc440e-748c-4cb8-8c36-21f20ee8bdd0" xmlns:ns4="4aaf35b1-80a8-48e7-9d03-c612add1997b" targetNamespace="http://schemas.microsoft.com/office/2006/metadata/properties" ma:root="true" ma:fieldsID="e923d9ad325a386bc81019f5f919a48a" ns2:_="" ns3:_="" ns4:_="">
    <xsd:import namespace="81b5ceff-6b46-4494-accf-a4e91dbe538f"/>
    <xsd:import namespace="69bc440e-748c-4cb8-8c36-21f20ee8bdd0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ceff-6b46-4494-accf-a4e91dbe5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c440e-748c-4cb8-8c36-21f20ee8b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b50359a-c019-4b75-8061-1f5738031845}" ma:internalName="TaxCatchAll" ma:showField="CatchAllData" ma:web="69bc440e-748c-4cb8-8c36-21f20ee8b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f35b1-80a8-48e7-9d03-c612add1997b" xsi:nil="true"/>
    <lcf76f155ced4ddcb4097134ff3c332f xmlns="81b5ceff-6b46-4494-accf-a4e91dbe53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5C1EF-CA4C-4E12-8E2E-12D221755E4F}"/>
</file>

<file path=customXml/itemProps2.xml><?xml version="1.0" encoding="utf-8"?>
<ds:datastoreItem xmlns:ds="http://schemas.openxmlformats.org/officeDocument/2006/customXml" ds:itemID="{3B246D0F-76A8-4223-86BC-E065D6C646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af35b1-80a8-48e7-9d03-c612add1997b"/>
    <ds:schemaRef ds:uri="fd3e6b8f-6911-42dc-814c-04b00af84d21"/>
  </ds:schemaRefs>
</ds:datastoreItem>
</file>

<file path=customXml/itemProps3.xml><?xml version="1.0" encoding="utf-8"?>
<ds:datastoreItem xmlns:ds="http://schemas.openxmlformats.org/officeDocument/2006/customXml" ds:itemID="{A6D593B3-0472-4AD8-ADF9-0B9ACD80B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>KCL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SGUL Tender Application and Approval</dc:title>
  <dc:subject/>
  <dc:creator>Grace Onyenuforo</dc:creator>
  <cp:keywords/>
  <cp:lastModifiedBy>Nick Sarson</cp:lastModifiedBy>
  <cp:revision>2</cp:revision>
  <dcterms:created xsi:type="dcterms:W3CDTF">2024-11-28T17:19:00Z</dcterms:created>
  <dcterms:modified xsi:type="dcterms:W3CDTF">2024-11-28T17:19:00Z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0x01010064349AB501BF574C83206C844DBEF306</vt:lpwstr>
  </property>
</Properties>
</file>